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B472" w14:textId="77777777" w:rsidR="00D367D9" w:rsidRDefault="005A0E19">
      <w:pPr>
        <w:pStyle w:val="ekvue1arial"/>
      </w:pPr>
      <w:r>
        <w:t>Automobilherstellung</w:t>
      </w:r>
    </w:p>
    <w:p w14:paraId="122F63F7" w14:textId="77777777" w:rsidR="00D367D9" w:rsidRDefault="00D367D9"/>
    <w:p w14:paraId="3F1AB972" w14:textId="77777777" w:rsidR="00D367D9" w:rsidRDefault="005A0E19">
      <w:pPr>
        <w:pStyle w:val="ekvaufzhlung"/>
        <w:rPr>
          <w:u w:val="single"/>
        </w:rPr>
      </w:pPr>
      <w:r>
        <w:rPr>
          <w:noProof/>
        </w:rPr>
        <mc:AlternateContent>
          <mc:Choice Requires="wps">
            <w:drawing>
              <wp:anchor distT="152400" distB="152400" distL="152400" distR="152400" simplePos="0" relativeHeight="251659264" behindDoc="0" locked="0" layoutInCell="1" allowOverlap="1" wp14:anchorId="6B6ADF9F" wp14:editId="7E11D0D1">
                <wp:simplePos x="0" y="0"/>
                <wp:positionH relativeFrom="page">
                  <wp:posOffset>534669</wp:posOffset>
                </wp:positionH>
                <wp:positionV relativeFrom="line">
                  <wp:posOffset>635</wp:posOffset>
                </wp:positionV>
                <wp:extent cx="215900" cy="215900"/>
                <wp:effectExtent l="0" t="0" r="0" b="0"/>
                <wp:wrapSquare wrapText="bothSides" distT="152400" distB="152400" distL="152400" distR="152400"/>
                <wp:docPr id="1073741826" name="officeArt object" descr="Quadrat"/>
                <wp:cNvGraphicFramePr/>
                <a:graphic xmlns:a="http://schemas.openxmlformats.org/drawingml/2006/main">
                  <a:graphicData uri="http://schemas.microsoft.com/office/word/2010/wordprocessingShape">
                    <wps:wsp>
                      <wps:cNvSpPr/>
                      <wps:spPr>
                        <a:xfrm>
                          <a:off x="0" y="0"/>
                          <a:ext cx="215900" cy="215900"/>
                        </a:xfrm>
                        <a:prstGeom prst="rect">
                          <a:avLst/>
                        </a:prstGeom>
                        <a:solidFill>
                          <a:srgbClr val="000000">
                            <a:alpha val="0"/>
                          </a:srgbClr>
                        </a:solidFill>
                        <a:ln w="12700" cap="flat">
                          <a:noFill/>
                          <a:miter lim="400000"/>
                        </a:ln>
                        <a:effectLst/>
                      </wps:spPr>
                      <wps:bodyPr/>
                    </wps:wsp>
                  </a:graphicData>
                </a:graphic>
              </wp:anchor>
            </w:drawing>
          </mc:Choice>
          <mc:Fallback>
            <w:pict>
              <v:rect id="_x0000_s1026" style="visibility:visible;position:absolute;margin-left:42.1pt;margin-top:0.1pt;width:17.0pt;height:17.0pt;z-index:251659264;mso-position-horizontal:absolute;mso-position-horizontal-relative:page;mso-position-vertical:absolute;mso-position-vertical-relative:lin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w10:wrap type="square" side="bothSides" anchorx="page"/>
              </v:rect>
            </w:pict>
          </mc:Fallback>
        </mc:AlternateContent>
      </w:r>
      <w:r>
        <w:rPr>
          <w:noProof/>
        </w:rPr>
        <w:drawing>
          <wp:inline distT="0" distB="0" distL="0" distR="0" wp14:anchorId="0C84DE16" wp14:editId="6048A4B8">
            <wp:extent cx="215900" cy="215900"/>
            <wp:effectExtent l="0" t="0" r="0" b="0"/>
            <wp:docPr id="1073741827" name="officeArt object" descr="Grafik 7"/>
            <wp:cNvGraphicFramePr/>
            <a:graphic xmlns:a="http://schemas.openxmlformats.org/drawingml/2006/main">
              <a:graphicData uri="http://schemas.openxmlformats.org/drawingml/2006/picture">
                <pic:pic xmlns:pic="http://schemas.openxmlformats.org/drawingml/2006/picture">
                  <pic:nvPicPr>
                    <pic:cNvPr id="1073741827" name="Grafik 7" descr="Grafik 7"/>
                    <pic:cNvPicPr>
                      <a:picLocks noChangeAspect="1"/>
                    </pic:cNvPicPr>
                  </pic:nvPicPr>
                  <pic:blipFill>
                    <a:blip r:embed="rId6"/>
                    <a:stretch>
                      <a:fillRect/>
                    </a:stretch>
                  </pic:blipFill>
                  <pic:spPr>
                    <a:xfrm>
                      <a:off x="0" y="0"/>
                      <a:ext cx="215900" cy="215900"/>
                    </a:xfrm>
                    <a:prstGeom prst="rect">
                      <a:avLst/>
                    </a:prstGeom>
                    <a:ln w="12700" cap="flat">
                      <a:noFill/>
                      <a:miter lim="400000"/>
                    </a:ln>
                    <a:effectLst/>
                  </pic:spPr>
                </pic:pic>
              </a:graphicData>
            </a:graphic>
          </wp:inline>
        </w:drawing>
      </w:r>
      <w:r>
        <w:rPr>
          <w:rFonts w:eastAsia="Arial Unicode MS" w:cs="Arial Unicode MS"/>
          <w:b/>
          <w:bCs/>
          <w:sz w:val="24"/>
          <w:szCs w:val="24"/>
        </w:rPr>
        <w:t>1</w:t>
      </w:r>
      <w:r>
        <w:rPr>
          <w:rFonts w:eastAsia="Arial Unicode MS" w:cs="Arial Unicode MS"/>
        </w:rPr>
        <w:tab/>
        <w:t>Ein Auto entsteht. Betrachte das Produktionsschema und erg</w:t>
      </w:r>
      <w:r>
        <w:rPr>
          <w:rFonts w:eastAsia="Arial Unicode MS" w:cs="Arial Unicode MS"/>
        </w:rPr>
        <w:t>ä</w:t>
      </w:r>
      <w:r>
        <w:rPr>
          <w:rFonts w:eastAsia="Arial Unicode MS" w:cs="Arial Unicode MS"/>
        </w:rPr>
        <w:t>nze im L</w:t>
      </w:r>
      <w:r>
        <w:rPr>
          <w:rFonts w:eastAsia="Arial Unicode MS" w:cs="Arial Unicode MS"/>
        </w:rPr>
        <w:t>ü</w:t>
      </w:r>
      <w:r>
        <w:rPr>
          <w:rFonts w:eastAsia="Arial Unicode MS" w:cs="Arial Unicode MS"/>
        </w:rPr>
        <w:t>ckentext die fehlenden W</w:t>
      </w:r>
      <w:r>
        <w:rPr>
          <w:rFonts w:eastAsia="Arial Unicode MS" w:cs="Arial Unicode MS"/>
        </w:rPr>
        <w:t>ö</w:t>
      </w:r>
      <w:r>
        <w:rPr>
          <w:rFonts w:eastAsia="Arial Unicode MS" w:cs="Arial Unicode MS"/>
        </w:rPr>
        <w:t>rter.</w:t>
      </w:r>
    </w:p>
    <w:p w14:paraId="7F492586" w14:textId="77777777" w:rsidR="00D367D9" w:rsidRDefault="00D367D9">
      <w:pPr>
        <w:pStyle w:val="ekvgrundtexthalbe"/>
      </w:pPr>
    </w:p>
    <w:p w14:paraId="34318116" w14:textId="77777777" w:rsidR="00D367D9" w:rsidRDefault="005A0E19">
      <w:pPr>
        <w:pStyle w:val="ekvbild"/>
      </w:pPr>
      <w:r>
        <w:rPr>
          <w:noProof/>
        </w:rPr>
        <w:drawing>
          <wp:inline distT="0" distB="0" distL="0" distR="0" wp14:anchorId="5DE3FF8F" wp14:editId="0ECFED30">
            <wp:extent cx="3834001" cy="1756800"/>
            <wp:effectExtent l="0" t="0" r="0" b="0"/>
            <wp:docPr id="1073741828" name="officeArt object" descr="S139104902_101_PS_Automobilbau.png"/>
            <wp:cNvGraphicFramePr/>
            <a:graphic xmlns:a="http://schemas.openxmlformats.org/drawingml/2006/main">
              <a:graphicData uri="http://schemas.openxmlformats.org/drawingml/2006/picture">
                <pic:pic xmlns:pic="http://schemas.openxmlformats.org/drawingml/2006/picture">
                  <pic:nvPicPr>
                    <pic:cNvPr id="1073741828" name="S139104902_101_PS_Automobilbau.png" descr="S139104902_101_PS_Automobilbau.png"/>
                    <pic:cNvPicPr>
                      <a:picLocks noChangeAspect="1"/>
                    </pic:cNvPicPr>
                  </pic:nvPicPr>
                  <pic:blipFill>
                    <a:blip r:embed="rId7"/>
                    <a:srcRect l="18730" t="5623" r="18730" b="15842"/>
                    <a:stretch>
                      <a:fillRect/>
                    </a:stretch>
                  </pic:blipFill>
                  <pic:spPr>
                    <a:xfrm>
                      <a:off x="0" y="0"/>
                      <a:ext cx="3834001" cy="1756800"/>
                    </a:xfrm>
                    <a:prstGeom prst="rect">
                      <a:avLst/>
                    </a:prstGeom>
                    <a:ln w="12700" cap="flat">
                      <a:noFill/>
                      <a:miter lim="400000"/>
                    </a:ln>
                    <a:effectLst/>
                  </pic:spPr>
                </pic:pic>
              </a:graphicData>
            </a:graphic>
          </wp:inline>
        </w:drawing>
      </w:r>
    </w:p>
    <w:p w14:paraId="6A32091F" w14:textId="77777777" w:rsidR="00D367D9" w:rsidRDefault="005A0E19">
      <w:pPr>
        <w:pStyle w:val="ekvschreiblinie"/>
        <w:tabs>
          <w:tab w:val="clear" w:pos="9356"/>
          <w:tab w:val="right" w:pos="9328"/>
        </w:tabs>
      </w:pPr>
      <w:r>
        <w:t xml:space="preserve">Ein Auto besteht aus vielen </w:t>
      </w:r>
      <w:r>
        <w:rPr>
          <w:rFonts w:ascii="Comic Sans MS" w:eastAsia="Comic Sans MS" w:hAnsi="Comic Sans MS" w:cs="Comic Sans MS"/>
          <w:sz w:val="21"/>
          <w:szCs w:val="21"/>
          <w:u w:val="single"/>
        </w:rPr>
        <w:tab/>
      </w:r>
      <w:r>
        <w:t xml:space="preserve">. Diese lagern aber überwiegend nicht in </w:t>
      </w:r>
    </w:p>
    <w:p w14:paraId="1C94EC31" w14:textId="77777777" w:rsidR="00D367D9" w:rsidRDefault="005A0E19">
      <w:pPr>
        <w:pStyle w:val="ekvschreiblinie"/>
        <w:tabs>
          <w:tab w:val="clear" w:pos="9356"/>
          <w:tab w:val="right" w:pos="9328"/>
        </w:tabs>
      </w:pPr>
      <w:r>
        <w:t xml:space="preserve">Lagern des Automobilwerkes. Stattdessen bringen Zulieferer sie zum richtigen Zeitpunkt genau an den Ort, wo </w:t>
      </w:r>
    </w:p>
    <w:p w14:paraId="1835C5EE" w14:textId="77777777" w:rsidR="00D367D9" w:rsidRDefault="005A0E19">
      <w:pPr>
        <w:pStyle w:val="ekvschreiblinie"/>
        <w:tabs>
          <w:tab w:val="clear" w:pos="9356"/>
          <w:tab w:val="right" w:pos="9328"/>
        </w:tabs>
      </w:pPr>
      <w:r>
        <w:t xml:space="preserve">sie benötigt werden. Das nennt man </w:t>
      </w:r>
      <w:r>
        <w:rPr>
          <w:rFonts w:ascii="Comic Sans MS" w:eastAsia="Comic Sans MS" w:hAnsi="Comic Sans MS" w:cs="Comic Sans MS"/>
          <w:sz w:val="21"/>
          <w:szCs w:val="21"/>
          <w:u w:val="single"/>
        </w:rPr>
        <w:tab/>
      </w:r>
      <w:r>
        <w:t xml:space="preserve">. Beim Rohbau </w:t>
      </w:r>
    </w:p>
    <w:p w14:paraId="61F702CA" w14:textId="77777777" w:rsidR="00D367D9" w:rsidRDefault="005A0E19">
      <w:pPr>
        <w:pStyle w:val="ekvschreiblinie"/>
        <w:tabs>
          <w:tab w:val="clear" w:pos="9356"/>
          <w:tab w:val="right" w:pos="9328"/>
        </w:tabs>
      </w:pPr>
      <w:r>
        <w:t xml:space="preserve">erledigen </w:t>
      </w:r>
      <w:r>
        <w:tab/>
      </w:r>
      <w:r>
        <w:rPr>
          <w:rFonts w:ascii="Comic Sans MS" w:eastAsia="Comic Sans MS" w:hAnsi="Comic Sans MS" w:cs="Comic Sans MS"/>
          <w:sz w:val="21"/>
          <w:szCs w:val="21"/>
          <w:u w:val="single"/>
        </w:rPr>
        <w:tab/>
      </w:r>
      <w:r>
        <w:t xml:space="preserve">die schwere und schmutzige Arbeit beim Pressen, </w:t>
      </w:r>
    </w:p>
    <w:p w14:paraId="5C32FC96" w14:textId="77777777" w:rsidR="00D367D9" w:rsidRDefault="005A0E19">
      <w:pPr>
        <w:pStyle w:val="ekvschreiblinie"/>
        <w:tabs>
          <w:tab w:val="clear" w:pos="9356"/>
          <w:tab w:val="right" w:pos="9328"/>
        </w:tabs>
      </w:pPr>
      <w:r>
        <w:t xml:space="preserve">Schweißen und Lackieren. Man sagt, die Produktion ist voll </w:t>
      </w:r>
      <w:r>
        <w:rPr>
          <w:rFonts w:ascii="Comic Sans MS" w:eastAsia="Comic Sans MS" w:hAnsi="Comic Sans MS" w:cs="Comic Sans MS"/>
          <w:sz w:val="21"/>
          <w:szCs w:val="21"/>
          <w:u w:val="single"/>
        </w:rPr>
        <w:tab/>
      </w:r>
      <w:r>
        <w:t xml:space="preserve">. In der </w:t>
      </w:r>
    </w:p>
    <w:p w14:paraId="2B10F457" w14:textId="77777777" w:rsidR="00D367D9" w:rsidRDefault="005A0E19">
      <w:pPr>
        <w:pStyle w:val="ekvschreiblinie"/>
        <w:tabs>
          <w:tab w:val="clear" w:pos="9356"/>
          <w:tab w:val="right" w:pos="9328"/>
        </w:tabs>
      </w:pPr>
      <w:r>
        <w:t xml:space="preserve">Montageabteilung arbeiten die Menschen im </w:t>
      </w:r>
      <w:r>
        <w:rPr>
          <w:rFonts w:ascii="Comic Sans MS" w:eastAsia="Comic Sans MS" w:hAnsi="Comic Sans MS" w:cs="Comic Sans MS"/>
          <w:sz w:val="21"/>
          <w:szCs w:val="21"/>
          <w:u w:val="single"/>
        </w:rPr>
        <w:tab/>
      </w:r>
      <w:r>
        <w:t>.</w:t>
      </w:r>
    </w:p>
    <w:p w14:paraId="447A6C05" w14:textId="77777777" w:rsidR="00D367D9" w:rsidRDefault="005A0E19">
      <w:pPr>
        <w:pStyle w:val="ekvschreiblinie"/>
        <w:tabs>
          <w:tab w:val="clear" w:pos="9356"/>
          <w:tab w:val="right" w:pos="9328"/>
        </w:tabs>
      </w:pPr>
      <w:r>
        <w:t xml:space="preserve">Jeder ist für die Qualität des Autos mitverantwortlich, damit es die </w:t>
      </w:r>
      <w:r>
        <w:rPr>
          <w:rFonts w:ascii="Comic Sans MS" w:eastAsia="Comic Sans MS" w:hAnsi="Comic Sans MS" w:cs="Comic Sans MS"/>
          <w:sz w:val="21"/>
          <w:szCs w:val="21"/>
          <w:u w:val="single"/>
        </w:rPr>
        <w:tab/>
      </w:r>
      <w:r>
        <w:t xml:space="preserve"> besteht.</w:t>
      </w:r>
    </w:p>
    <w:p w14:paraId="278EE16C" w14:textId="77777777" w:rsidR="00D367D9" w:rsidRDefault="00D367D9"/>
    <w:p w14:paraId="2F6AAB66" w14:textId="77777777" w:rsidR="00D367D9" w:rsidRDefault="005A0E19">
      <w:pPr>
        <w:pStyle w:val="ekvaufzhlung"/>
      </w:pPr>
      <w:r>
        <w:rPr>
          <w:noProof/>
        </w:rPr>
        <mc:AlternateContent>
          <mc:Choice Requires="wps">
            <w:drawing>
              <wp:anchor distT="152400" distB="152400" distL="152400" distR="152400" simplePos="0" relativeHeight="251660288" behindDoc="0" locked="0" layoutInCell="1" allowOverlap="1" wp14:anchorId="59CB14EA" wp14:editId="5EEE43FA">
                <wp:simplePos x="0" y="0"/>
                <wp:positionH relativeFrom="page">
                  <wp:posOffset>534669</wp:posOffset>
                </wp:positionH>
                <wp:positionV relativeFrom="line">
                  <wp:posOffset>635</wp:posOffset>
                </wp:positionV>
                <wp:extent cx="215900" cy="215900"/>
                <wp:effectExtent l="0" t="0" r="0" b="0"/>
                <wp:wrapSquare wrapText="bothSides" distT="152400" distB="152400" distL="152400" distR="152400"/>
                <wp:docPr id="1073741829" name="officeArt object" descr="Quadrat"/>
                <wp:cNvGraphicFramePr/>
                <a:graphic xmlns:a="http://schemas.openxmlformats.org/drawingml/2006/main">
                  <a:graphicData uri="http://schemas.microsoft.com/office/word/2010/wordprocessingShape">
                    <wps:wsp>
                      <wps:cNvSpPr/>
                      <wps:spPr>
                        <a:xfrm>
                          <a:off x="0" y="0"/>
                          <a:ext cx="215900" cy="215900"/>
                        </a:xfrm>
                        <a:prstGeom prst="rect">
                          <a:avLst/>
                        </a:prstGeom>
                        <a:solidFill>
                          <a:srgbClr val="000000">
                            <a:alpha val="0"/>
                          </a:srgbClr>
                        </a:solidFill>
                        <a:ln w="12700" cap="flat">
                          <a:noFill/>
                          <a:miter lim="400000"/>
                        </a:ln>
                        <a:effectLst/>
                      </wps:spPr>
                      <wps:bodyPr/>
                    </wps:wsp>
                  </a:graphicData>
                </a:graphic>
              </wp:anchor>
            </w:drawing>
          </mc:Choice>
          <mc:Fallback>
            <w:pict>
              <v:rect id="_x0000_s1027" style="visibility:visible;position:absolute;margin-left:42.1pt;margin-top:0.1pt;width:17.0pt;height:17.0pt;z-index:251660288;mso-position-horizontal:absolute;mso-position-horizontal-relative:page;mso-position-vertical:absolute;mso-position-vertical-relative:lin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w10:wrap type="square" side="bothSides" anchorx="page"/>
              </v:rect>
            </w:pict>
          </mc:Fallback>
        </mc:AlternateContent>
      </w:r>
      <w:r>
        <w:rPr>
          <w:noProof/>
        </w:rPr>
        <w:drawing>
          <wp:inline distT="0" distB="0" distL="0" distR="0" wp14:anchorId="75B2A808" wp14:editId="61E52F6B">
            <wp:extent cx="215900" cy="215900"/>
            <wp:effectExtent l="0" t="0" r="0" b="0"/>
            <wp:docPr id="1073741830" name="officeArt object" descr="Grafik 12"/>
            <wp:cNvGraphicFramePr/>
            <a:graphic xmlns:a="http://schemas.openxmlformats.org/drawingml/2006/main">
              <a:graphicData uri="http://schemas.openxmlformats.org/drawingml/2006/picture">
                <pic:pic xmlns:pic="http://schemas.openxmlformats.org/drawingml/2006/picture">
                  <pic:nvPicPr>
                    <pic:cNvPr id="1073741830" name="Grafik 12" descr="Grafik 12"/>
                    <pic:cNvPicPr>
                      <a:picLocks noChangeAspect="1"/>
                    </pic:cNvPicPr>
                  </pic:nvPicPr>
                  <pic:blipFill>
                    <a:blip r:embed="rId6"/>
                    <a:stretch>
                      <a:fillRect/>
                    </a:stretch>
                  </pic:blipFill>
                  <pic:spPr>
                    <a:xfrm>
                      <a:off x="0" y="0"/>
                      <a:ext cx="215900" cy="215900"/>
                    </a:xfrm>
                    <a:prstGeom prst="rect">
                      <a:avLst/>
                    </a:prstGeom>
                    <a:ln w="12700" cap="flat">
                      <a:noFill/>
                      <a:miter lim="400000"/>
                    </a:ln>
                    <a:effectLst/>
                  </pic:spPr>
                </pic:pic>
              </a:graphicData>
            </a:graphic>
          </wp:inline>
        </w:drawing>
      </w:r>
      <w:r>
        <w:rPr>
          <w:rFonts w:eastAsia="Arial Unicode MS" w:cs="Arial Unicode MS"/>
          <w:b/>
          <w:bCs/>
          <w:sz w:val="24"/>
          <w:szCs w:val="24"/>
        </w:rPr>
        <w:t>2</w:t>
      </w:r>
      <w:r>
        <w:rPr>
          <w:rFonts w:eastAsia="Arial Unicode MS" w:cs="Arial Unicode MS"/>
        </w:rPr>
        <w:tab/>
        <w:t xml:space="preserve">Die Automobilindustrie arbeitet international. </w:t>
      </w:r>
      <w:r>
        <w:rPr>
          <w:rFonts w:eastAsia="Arial Unicode MS" w:cs="Arial Unicode MS"/>
        </w:rPr>
        <w:t>„</w:t>
      </w:r>
      <w:r>
        <w:rPr>
          <w:rFonts w:eastAsia="Arial Unicode MS" w:cs="Arial Unicode MS"/>
        </w:rPr>
        <w:t>Deutsche</w:t>
      </w:r>
      <w:r>
        <w:rPr>
          <w:rFonts w:eastAsia="Arial Unicode MS" w:cs="Arial Unicode MS"/>
        </w:rPr>
        <w:t xml:space="preserve">“ </w:t>
      </w:r>
      <w:r>
        <w:rPr>
          <w:rFonts w:eastAsia="Arial Unicode MS" w:cs="Arial Unicode MS"/>
        </w:rPr>
        <w:t>Autos werden schon lange nicht nur in Deutschland montiert und die Rohstoffe f</w:t>
      </w:r>
      <w:r>
        <w:rPr>
          <w:rFonts w:eastAsia="Arial Unicode MS" w:cs="Arial Unicode MS"/>
        </w:rPr>
        <w:t>ü</w:t>
      </w:r>
      <w:r>
        <w:rPr>
          <w:rFonts w:eastAsia="Arial Unicode MS" w:cs="Arial Unicode MS"/>
        </w:rPr>
        <w:t>r ein Auto kommen sowieso aus vielen L</w:t>
      </w:r>
      <w:r>
        <w:rPr>
          <w:rFonts w:eastAsia="Arial Unicode MS" w:cs="Arial Unicode MS"/>
        </w:rPr>
        <w:t>ä</w:t>
      </w:r>
      <w:r>
        <w:rPr>
          <w:rFonts w:eastAsia="Arial Unicode MS" w:cs="Arial Unicode MS"/>
        </w:rPr>
        <w:t xml:space="preserve">ndern. </w:t>
      </w:r>
    </w:p>
    <w:p w14:paraId="2A3E469E" w14:textId="77777777" w:rsidR="00D367D9" w:rsidRDefault="005A0E19">
      <w:pPr>
        <w:pStyle w:val="ekvaufzhlung"/>
        <w:sectPr w:rsidR="00D367D9">
          <w:headerReference w:type="default" r:id="rId8"/>
          <w:footerReference w:type="default" r:id="rId9"/>
          <w:pgSz w:w="11900" w:h="16840"/>
          <w:pgMar w:top="454" w:right="1276" w:bottom="1531" w:left="1276" w:header="454" w:footer="454" w:gutter="0"/>
          <w:cols w:space="720"/>
        </w:sectPr>
      </w:pPr>
      <w:r>
        <w:rPr>
          <w:rFonts w:eastAsia="Arial Unicode MS" w:cs="Arial Unicode MS"/>
        </w:rPr>
        <w:tab/>
        <w:t xml:space="preserve">Das Beispiel </w:t>
      </w:r>
      <w:r>
        <w:rPr>
          <w:rFonts w:eastAsia="Arial Unicode MS" w:cs="Arial Unicode MS"/>
        </w:rPr>
        <w:t>Š</w:t>
      </w:r>
      <w:r>
        <w:rPr>
          <w:rFonts w:eastAsia="Arial Unicode MS" w:cs="Arial Unicode MS"/>
        </w:rPr>
        <w:t xml:space="preserve">koda: a) </w:t>
      </w:r>
      <w:r>
        <w:rPr>
          <w:rFonts w:eastAsia="Arial Unicode MS" w:cs="Arial Unicode MS"/>
          <w:b/>
          <w:bCs/>
        </w:rPr>
        <w:t>Zeichne</w:t>
      </w:r>
      <w:r>
        <w:rPr>
          <w:rFonts w:eastAsia="Arial Unicode MS" w:cs="Arial Unicode MS"/>
        </w:rPr>
        <w:t xml:space="preserve"> in deine stumme Karte ein, aus welchen L</w:t>
      </w:r>
      <w:r>
        <w:rPr>
          <w:rFonts w:eastAsia="Arial Unicode MS" w:cs="Arial Unicode MS"/>
        </w:rPr>
        <w:t>ä</w:t>
      </w:r>
      <w:r>
        <w:rPr>
          <w:rFonts w:eastAsia="Arial Unicode MS" w:cs="Arial Unicode MS"/>
        </w:rPr>
        <w:t>ndern Rohstoffe f</w:t>
      </w:r>
      <w:r>
        <w:rPr>
          <w:rFonts w:eastAsia="Arial Unicode MS" w:cs="Arial Unicode MS"/>
        </w:rPr>
        <w:t>ü</w:t>
      </w:r>
      <w:r>
        <w:rPr>
          <w:rFonts w:eastAsia="Arial Unicode MS" w:cs="Arial Unicode MS"/>
        </w:rPr>
        <w:t>r die Fahrzeuge stammen und wo die Automobilwerke liegen. Daf</w:t>
      </w:r>
      <w:r>
        <w:rPr>
          <w:rFonts w:eastAsia="Arial Unicode MS" w:cs="Arial Unicode MS"/>
        </w:rPr>
        <w:t>ü</w:t>
      </w:r>
      <w:r>
        <w:rPr>
          <w:rFonts w:eastAsia="Arial Unicode MS" w:cs="Arial Unicode MS"/>
        </w:rPr>
        <w:t>r f</w:t>
      </w:r>
      <w:r>
        <w:rPr>
          <w:rFonts w:eastAsia="Arial Unicode MS" w:cs="Arial Unicode MS"/>
        </w:rPr>
        <w:t>ä</w:t>
      </w:r>
      <w:r>
        <w:rPr>
          <w:rFonts w:eastAsia="Arial Unicode MS" w:cs="Arial Unicode MS"/>
        </w:rPr>
        <w:t>rbst du die L</w:t>
      </w:r>
      <w:r>
        <w:rPr>
          <w:rFonts w:eastAsia="Arial Unicode MS" w:cs="Arial Unicode MS"/>
        </w:rPr>
        <w:t>ä</w:t>
      </w:r>
      <w:r>
        <w:rPr>
          <w:rFonts w:eastAsia="Arial Unicode MS" w:cs="Arial Unicode MS"/>
        </w:rPr>
        <w:t xml:space="preserve">nder und schreibst den Namen hinein. </w:t>
      </w:r>
      <w:r>
        <w:rPr>
          <w:rFonts w:eastAsia="Arial Unicode MS" w:cs="Arial Unicode MS"/>
          <w:b/>
          <w:bCs/>
        </w:rPr>
        <w:t>Lege</w:t>
      </w:r>
      <w:r>
        <w:rPr>
          <w:rFonts w:eastAsia="Arial Unicode MS" w:cs="Arial Unicode MS"/>
        </w:rPr>
        <w:t xml:space="preserve"> als Hilfe eine Legende zur Karte an. Arbeite sorgf</w:t>
      </w:r>
      <w:r>
        <w:rPr>
          <w:rFonts w:eastAsia="Arial Unicode MS" w:cs="Arial Unicode MS"/>
        </w:rPr>
        <w:t>ä</w:t>
      </w:r>
      <w:r>
        <w:rPr>
          <w:rFonts w:eastAsia="Arial Unicode MS" w:cs="Arial Unicode MS"/>
        </w:rPr>
        <w:t>ltig!</w:t>
      </w:r>
    </w:p>
    <w:p w14:paraId="3227D7B8" w14:textId="77777777" w:rsidR="00D367D9" w:rsidRDefault="005A0E19">
      <w:pPr>
        <w:pStyle w:val="ekvgrundtexthalbe"/>
      </w:pPr>
      <w:r>
        <w:rPr>
          <w:noProof/>
        </w:rPr>
        <mc:AlternateContent>
          <mc:Choice Requires="wpg">
            <w:drawing>
              <wp:anchor distT="0" distB="0" distL="0" distR="0" simplePos="0" relativeHeight="251671552" behindDoc="0" locked="0" layoutInCell="1" allowOverlap="1" wp14:anchorId="30590718" wp14:editId="6271FAC9">
                <wp:simplePos x="0" y="0"/>
                <wp:positionH relativeFrom="margin">
                  <wp:posOffset>1146355</wp:posOffset>
                </wp:positionH>
                <wp:positionV relativeFrom="line">
                  <wp:posOffset>68154</wp:posOffset>
                </wp:positionV>
                <wp:extent cx="1138277" cy="1339925"/>
                <wp:effectExtent l="0" t="0" r="0" b="0"/>
                <wp:wrapNone/>
                <wp:docPr id="1073741833" name="officeArt object" descr="Sprechblase: rechteckig 15"/>
                <wp:cNvGraphicFramePr/>
                <a:graphic xmlns:a="http://schemas.openxmlformats.org/drawingml/2006/main">
                  <a:graphicData uri="http://schemas.microsoft.com/office/word/2010/wordprocessingGroup">
                    <wpg:wgp>
                      <wpg:cNvGrpSpPr/>
                      <wpg:grpSpPr>
                        <a:xfrm>
                          <a:off x="0" y="0"/>
                          <a:ext cx="1138277" cy="1339925"/>
                          <a:chOff x="0" y="0"/>
                          <a:chExt cx="1138276" cy="1339924"/>
                        </a:xfrm>
                      </wpg:grpSpPr>
                      <wps:wsp>
                        <wps:cNvPr id="1073741831" name="Form"/>
                        <wps:cNvSpPr/>
                        <wps:spPr>
                          <a:xfrm>
                            <a:off x="0" y="0"/>
                            <a:ext cx="1138277" cy="1339925"/>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9686"/>
                                </a:lnTo>
                                <a:lnTo>
                                  <a:pt x="9000" y="9686"/>
                                </a:lnTo>
                                <a:lnTo>
                                  <a:pt x="8445" y="21600"/>
                                </a:lnTo>
                                <a:lnTo>
                                  <a:pt x="3600" y="9686"/>
                                </a:lnTo>
                                <a:lnTo>
                                  <a:pt x="0" y="9686"/>
                                </a:lnTo>
                                <a:lnTo>
                                  <a:pt x="0" y="5650"/>
                                </a:lnTo>
                                <a:close/>
                              </a:path>
                            </a:pathLst>
                          </a:custGeom>
                          <a:solidFill>
                            <a:srgbClr val="FFFFFF"/>
                          </a:solidFill>
                          <a:ln w="6350" cap="flat">
                            <a:solidFill>
                              <a:srgbClr val="000000"/>
                            </a:solidFill>
                            <a:prstDash val="solid"/>
                            <a:miter lim="800000"/>
                          </a:ln>
                          <a:effectLst/>
                        </wps:spPr>
                        <wps:bodyPr/>
                      </wps:wsp>
                      <wps:wsp>
                        <wps:cNvPr id="1073741832" name="Eisenerze für die Stahlbleche der Karosserie aus Russland und der Ukraine"/>
                        <wps:cNvSpPr txBox="1"/>
                        <wps:spPr>
                          <a:xfrm>
                            <a:off x="3272" y="3272"/>
                            <a:ext cx="1131732" cy="594341"/>
                          </a:xfrm>
                          <a:prstGeom prst="rect">
                            <a:avLst/>
                          </a:prstGeom>
                          <a:noFill/>
                          <a:ln w="12700" cap="flat">
                            <a:noFill/>
                            <a:miter lim="400000"/>
                          </a:ln>
                          <a:effectLst/>
                        </wps:spPr>
                        <wps:txbx>
                          <w:txbxContent>
                            <w:p w14:paraId="0983E5FD" w14:textId="77777777" w:rsidR="00D367D9" w:rsidRDefault="005A0E19">
                              <w:pPr>
                                <w:pStyle w:val="ekvbildlegende"/>
                                <w:spacing w:line="200" w:lineRule="exact"/>
                              </w:pPr>
                              <w:r>
                                <w:rPr>
                                  <w:b/>
                                  <w:bCs/>
                                  <w:sz w:val="13"/>
                                  <w:szCs w:val="13"/>
                                </w:rPr>
                                <w:t xml:space="preserve">Eisenerze </w:t>
                              </w:r>
                              <w:r>
                                <w:rPr>
                                  <w:sz w:val="13"/>
                                  <w:szCs w:val="13"/>
                                </w:rPr>
                                <w:t>für die Stahlbleche der Karosserie aus Russland und der Ukraine</w:t>
                              </w:r>
                            </w:p>
                          </w:txbxContent>
                        </wps:txbx>
                        <wps:bodyPr wrap="square" lIns="36000" tIns="36000" rIns="36000" bIns="36000" numCol="1" anchor="t">
                          <a:noAutofit/>
                        </wps:bodyPr>
                      </wps:wsp>
                    </wpg:wgp>
                  </a:graphicData>
                </a:graphic>
              </wp:anchor>
            </w:drawing>
          </mc:Choice>
          <mc:Fallback>
            <w:pict>
              <v:group id="_x0000_s1028" style="visibility:visible;position:absolute;margin-left:90.3pt;margin-top:5.4pt;width:89.6pt;height:105.5pt;z-index:251671552;mso-position-horizontal:absolute;mso-position-horizontal-relative:margin;mso-position-vertical:absolute;mso-position-vertical-relative:line;mso-wrap-distance-left:0.0pt;mso-wrap-distance-top:0.0pt;mso-wrap-distance-right:0.0pt;mso-wrap-distance-bottom:0.0pt;" coordorigin="0,0" coordsize="1138276,1339925">
                <w10:wrap type="none" side="bothSides" anchorx="margin"/>
                <v:shape id="_x0000_s1029" style="position:absolute;left:0;top:0;width:1138276;height:1339925;" coordorigin="0,0" coordsize="21600,21600" path="M 0,0 L 21600,0 L 21600,9686 L 9000,9686 L 8445,21600 L 3600,9686 L 0,9686 L 0,5650 X E">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shape>
                <v:shape id="_x0000_s1030" type="#_x0000_t202" style="position:absolute;left:3273;top:3273;width:1131731;height:594339;">
                  <v:fill on="f"/>
                  <v:stroke on="f" weight="1.0pt" dashstyle="solid" endcap="flat" miterlimit="400.0%" joinstyle="miter" linestyle="single" startarrow="none" startarrowwidth="medium" startarrowlength="medium" endarrow="none" endarrowwidth="medium" endarrowlength="medium"/>
                  <v:textbox>
                    <w:txbxContent>
                      <w:p>
                        <w:pPr>
                          <w:pStyle w:val="ekv.bildlegende"/>
                          <w:spacing w:line="200" w:lineRule="exact"/>
                        </w:pPr>
                        <w:r>
                          <w:rPr>
                            <w:b w:val="1"/>
                            <w:bCs w:val="1"/>
                            <w:sz w:val="13"/>
                            <w:szCs w:val="13"/>
                            <w:rtl w:val="0"/>
                            <w:lang w:val="de-DE"/>
                          </w:rPr>
                          <w:t xml:space="preserve">Eisenerze </w:t>
                        </w:r>
                        <w:r>
                          <w:rPr>
                            <w:sz w:val="13"/>
                            <w:szCs w:val="13"/>
                            <w:rtl w:val="0"/>
                            <w:lang w:val="de-DE"/>
                          </w:rPr>
                          <w:t>f</w:t>
                        </w:r>
                        <w:r>
                          <w:rPr>
                            <w:sz w:val="13"/>
                            <w:szCs w:val="13"/>
                            <w:rtl w:val="0"/>
                            <w:lang w:val="de-DE"/>
                          </w:rPr>
                          <w:t>ü</w:t>
                        </w:r>
                        <w:r>
                          <w:rPr>
                            <w:sz w:val="13"/>
                            <w:szCs w:val="13"/>
                            <w:rtl w:val="0"/>
                            <w:lang w:val="de-DE"/>
                          </w:rPr>
                          <w:t>r die Stahlbleche der Karosserie aus Russland und der Ukraine</w:t>
                        </w:r>
                      </w:p>
                    </w:txbxContent>
                  </v:textbox>
                </v:shape>
              </v:group>
            </w:pict>
          </mc:Fallback>
        </mc:AlternateContent>
      </w:r>
    </w:p>
    <w:p w14:paraId="3D8B69C9" w14:textId="77777777" w:rsidR="00D367D9" w:rsidRDefault="005A0E19">
      <w:r>
        <w:rPr>
          <w:noProof/>
        </w:rPr>
        <mc:AlternateContent>
          <mc:Choice Requires="wpg">
            <w:drawing>
              <wp:anchor distT="0" distB="0" distL="0" distR="0" simplePos="0" relativeHeight="251672576" behindDoc="0" locked="0" layoutInCell="1" allowOverlap="1" wp14:anchorId="49AECD68" wp14:editId="520AE732">
                <wp:simplePos x="0" y="0"/>
                <wp:positionH relativeFrom="column">
                  <wp:posOffset>2284632</wp:posOffset>
                </wp:positionH>
                <wp:positionV relativeFrom="line">
                  <wp:posOffset>34899</wp:posOffset>
                </wp:positionV>
                <wp:extent cx="1213485" cy="1017452"/>
                <wp:effectExtent l="0" t="0" r="0" b="0"/>
                <wp:wrapNone/>
                <wp:docPr id="1073741836" name="officeArt object" descr="Sprechblase: rechteckig 16"/>
                <wp:cNvGraphicFramePr/>
                <a:graphic xmlns:a="http://schemas.openxmlformats.org/drawingml/2006/main">
                  <a:graphicData uri="http://schemas.microsoft.com/office/word/2010/wordprocessingGroup">
                    <wpg:wgp>
                      <wpg:cNvGrpSpPr/>
                      <wpg:grpSpPr>
                        <a:xfrm>
                          <a:off x="0" y="0"/>
                          <a:ext cx="1213485" cy="1017452"/>
                          <a:chOff x="0" y="0"/>
                          <a:chExt cx="1213484" cy="1017451"/>
                        </a:xfrm>
                      </wpg:grpSpPr>
                      <wps:wsp>
                        <wps:cNvPr id="1073741834" name="Form"/>
                        <wps:cNvSpPr/>
                        <wps:spPr>
                          <a:xfrm>
                            <a:off x="0" y="0"/>
                            <a:ext cx="1213485" cy="101745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12375"/>
                                </a:lnTo>
                                <a:lnTo>
                                  <a:pt x="9000" y="12375"/>
                                </a:lnTo>
                                <a:lnTo>
                                  <a:pt x="7842" y="21600"/>
                                </a:lnTo>
                                <a:lnTo>
                                  <a:pt x="3600" y="12375"/>
                                </a:lnTo>
                                <a:lnTo>
                                  <a:pt x="0" y="12375"/>
                                </a:lnTo>
                                <a:lnTo>
                                  <a:pt x="0" y="7219"/>
                                </a:lnTo>
                                <a:close/>
                              </a:path>
                            </a:pathLst>
                          </a:custGeom>
                          <a:solidFill>
                            <a:srgbClr val="FFFFFF"/>
                          </a:solidFill>
                          <a:ln w="6350" cap="flat">
                            <a:solidFill>
                              <a:srgbClr val="000000"/>
                            </a:solidFill>
                            <a:prstDash val="solid"/>
                            <a:miter lim="800000"/>
                          </a:ln>
                          <a:effectLst/>
                        </wps:spPr>
                        <wps:bodyPr/>
                      </wps:wsp>
                      <wps:wsp>
                        <wps:cNvPr id="1073741835" name="Erdöl für Kunststoffe und Farben aus Kasachstan, Aserbaidschan, den USA und Norwegen"/>
                        <wps:cNvSpPr txBox="1"/>
                        <wps:spPr>
                          <a:xfrm>
                            <a:off x="3175" y="3175"/>
                            <a:ext cx="1207135" cy="576580"/>
                          </a:xfrm>
                          <a:prstGeom prst="rect">
                            <a:avLst/>
                          </a:prstGeom>
                          <a:noFill/>
                          <a:ln w="12700" cap="flat">
                            <a:noFill/>
                            <a:miter lim="400000"/>
                          </a:ln>
                          <a:effectLst/>
                        </wps:spPr>
                        <wps:txbx>
                          <w:txbxContent>
                            <w:p w14:paraId="327268E4" w14:textId="77777777" w:rsidR="00D367D9" w:rsidRDefault="005A0E19">
                              <w:pPr>
                                <w:spacing w:line="200" w:lineRule="exact"/>
                              </w:pPr>
                              <w:r>
                                <w:rPr>
                                  <w:b/>
                                  <w:bCs/>
                                  <w:sz w:val="15"/>
                                  <w:szCs w:val="15"/>
                                </w:rPr>
                                <w:t xml:space="preserve">Erdöl </w:t>
                              </w:r>
                              <w:r>
                                <w:rPr>
                                  <w:sz w:val="15"/>
                                  <w:szCs w:val="15"/>
                                </w:rPr>
                                <w:t>für Kunststoffe und Farben aus Kasachstan, Aserbaidschan, den USA und Norwegen</w:t>
                              </w:r>
                            </w:p>
                          </w:txbxContent>
                        </wps:txbx>
                        <wps:bodyPr wrap="square" lIns="36000" tIns="36000" rIns="36000" bIns="36000" numCol="1" anchor="t">
                          <a:noAutofit/>
                        </wps:bodyPr>
                      </wps:wsp>
                    </wpg:wgp>
                  </a:graphicData>
                </a:graphic>
              </wp:anchor>
            </w:drawing>
          </mc:Choice>
          <mc:Fallback>
            <w:pict>
              <v:group id="_x0000_s1031" style="visibility:visible;position:absolute;margin-left:179.9pt;margin-top:2.7pt;width:95.5pt;height:80.1pt;z-index:251672576;mso-position-horizontal:absolute;mso-position-horizontal-relative:text;mso-position-vertical:absolute;mso-position-vertical-relative:line;mso-wrap-distance-left:0.0pt;mso-wrap-distance-top:0.0pt;mso-wrap-distance-right:0.0pt;mso-wrap-distance-bottom:0.0pt;" coordorigin="0,0" coordsize="1213485,1017452">
                <w10:wrap type="none" side="bothSides" anchorx="text"/>
                <v:shape id="_x0000_s1032" style="position:absolute;left:0;top:0;width:1213485;height:1017452;" coordorigin="0,0" coordsize="21600,21600" path="M 0,0 L 21600,0 L 21600,12375 L 9000,12375 L 7842,21600 L 3600,12375 L 0,12375 L 0,7219 X E">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shape>
                <v:shape id="_x0000_s1033" type="#_x0000_t202" style="position:absolute;left:3175;top:3175;width:1207135;height:576580;">
                  <v:fill on="f"/>
                  <v:stroke on="f" weight="1.0pt" dashstyle="solid" endcap="flat" miterlimit="400.0%" joinstyle="miter" linestyle="single" startarrow="none" startarrowwidth="medium" startarrowlength="medium" endarrow="none" endarrowwidth="medium" endarrowlength="medium"/>
                  <v:textbox>
                    <w:txbxContent>
                      <w:p>
                        <w:pPr>
                          <w:pStyle w:val="Normal.0"/>
                          <w:spacing w:line="200" w:lineRule="exact"/>
                        </w:pPr>
                        <w:r>
                          <w:rPr>
                            <w:b w:val="1"/>
                            <w:bCs w:val="1"/>
                            <w:outline w:val="0"/>
                            <w:color w:val="000000"/>
                            <w:sz w:val="15"/>
                            <w:szCs w:val="15"/>
                            <w:u w:color="000000"/>
                            <w:rtl w:val="0"/>
                            <w:lang w:val="de-DE"/>
                            <w14:textFill>
                              <w14:solidFill>
                                <w14:srgbClr w14:val="000000"/>
                              </w14:solidFill>
                            </w14:textFill>
                          </w:rPr>
                          <w:t>Erd</w:t>
                        </w:r>
                        <w:r>
                          <w:rPr>
                            <w:b w:val="1"/>
                            <w:bCs w:val="1"/>
                            <w:outline w:val="0"/>
                            <w:color w:val="000000"/>
                            <w:sz w:val="15"/>
                            <w:szCs w:val="15"/>
                            <w:u w:color="000000"/>
                            <w:rtl w:val="0"/>
                            <w:lang w:val="de-DE"/>
                            <w14:textFill>
                              <w14:solidFill>
                                <w14:srgbClr w14:val="000000"/>
                              </w14:solidFill>
                            </w14:textFill>
                          </w:rPr>
                          <w:t>ö</w:t>
                        </w:r>
                        <w:r>
                          <w:rPr>
                            <w:b w:val="1"/>
                            <w:bCs w:val="1"/>
                            <w:outline w:val="0"/>
                            <w:color w:val="000000"/>
                            <w:sz w:val="15"/>
                            <w:szCs w:val="15"/>
                            <w:u w:color="000000"/>
                            <w:rtl w:val="0"/>
                            <w:lang w:val="de-DE"/>
                            <w14:textFill>
                              <w14:solidFill>
                                <w14:srgbClr w14:val="000000"/>
                              </w14:solidFill>
                            </w14:textFill>
                          </w:rPr>
                          <w:t xml:space="preserve">l </w:t>
                        </w:r>
                        <w:r>
                          <w:rPr>
                            <w:outline w:val="0"/>
                            <w:color w:val="000000"/>
                            <w:sz w:val="15"/>
                            <w:szCs w:val="15"/>
                            <w:u w:color="000000"/>
                            <w:rtl w:val="0"/>
                            <w:lang w:val="de-DE"/>
                            <w14:textFill>
                              <w14:solidFill>
                                <w14:srgbClr w14:val="000000"/>
                              </w14:solidFill>
                            </w14:textFill>
                          </w:rPr>
                          <w:t>f</w:t>
                        </w:r>
                        <w:r>
                          <w:rPr>
                            <w:outline w:val="0"/>
                            <w:color w:val="000000"/>
                            <w:sz w:val="15"/>
                            <w:szCs w:val="15"/>
                            <w:u w:color="000000"/>
                            <w:rtl w:val="0"/>
                            <w:lang w:val="de-DE"/>
                            <w14:textFill>
                              <w14:solidFill>
                                <w14:srgbClr w14:val="000000"/>
                              </w14:solidFill>
                            </w14:textFill>
                          </w:rPr>
                          <w:t>ü</w:t>
                        </w:r>
                        <w:r>
                          <w:rPr>
                            <w:outline w:val="0"/>
                            <w:color w:val="000000"/>
                            <w:sz w:val="15"/>
                            <w:szCs w:val="15"/>
                            <w:u w:color="000000"/>
                            <w:rtl w:val="0"/>
                            <w:lang w:val="de-DE"/>
                            <w14:textFill>
                              <w14:solidFill>
                                <w14:srgbClr w14:val="000000"/>
                              </w14:solidFill>
                            </w14:textFill>
                          </w:rPr>
                          <w:t>r Kunststoffe und Farben aus Kasachstan, Aserbaidschan, den USA und Norwegen</w:t>
                        </w:r>
                      </w:p>
                    </w:txbxContent>
                  </v:textbox>
                </v:shape>
              </v:group>
            </w:pict>
          </mc:Fallback>
        </mc:AlternateContent>
      </w:r>
      <w:r>
        <w:rPr>
          <w:noProof/>
        </w:rPr>
        <mc:AlternateContent>
          <mc:Choice Requires="wpg">
            <w:drawing>
              <wp:anchor distT="0" distB="0" distL="0" distR="0" simplePos="0" relativeHeight="251670528" behindDoc="0" locked="0" layoutInCell="1" allowOverlap="1" wp14:anchorId="07544FE5" wp14:editId="4889B8CA">
                <wp:simplePos x="0" y="0"/>
                <wp:positionH relativeFrom="column">
                  <wp:posOffset>-53086</wp:posOffset>
                </wp:positionH>
                <wp:positionV relativeFrom="line">
                  <wp:posOffset>34898</wp:posOffset>
                </wp:positionV>
                <wp:extent cx="1479340" cy="1314449"/>
                <wp:effectExtent l="0" t="0" r="0" b="0"/>
                <wp:wrapNone/>
                <wp:docPr id="1073741839" name="officeArt object" descr="Sprechblase: rechteckig 14"/>
                <wp:cNvGraphicFramePr/>
                <a:graphic xmlns:a="http://schemas.openxmlformats.org/drawingml/2006/main">
                  <a:graphicData uri="http://schemas.microsoft.com/office/word/2010/wordprocessingGroup">
                    <wpg:wgp>
                      <wpg:cNvGrpSpPr/>
                      <wpg:grpSpPr>
                        <a:xfrm>
                          <a:off x="0" y="0"/>
                          <a:ext cx="1479340" cy="1314449"/>
                          <a:chOff x="0" y="0"/>
                          <a:chExt cx="1479339" cy="1314448"/>
                        </a:xfrm>
                      </wpg:grpSpPr>
                      <wps:wsp>
                        <wps:cNvPr id="1073741837" name="Form"/>
                        <wps:cNvSpPr/>
                        <wps:spPr>
                          <a:xfrm>
                            <a:off x="0" y="0"/>
                            <a:ext cx="1479340" cy="1314449"/>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16123" y="0"/>
                                </a:lnTo>
                                <a:lnTo>
                                  <a:pt x="16123" y="7816"/>
                                </a:lnTo>
                                <a:lnTo>
                                  <a:pt x="13436" y="7816"/>
                                </a:lnTo>
                                <a:lnTo>
                                  <a:pt x="21600" y="21600"/>
                                </a:lnTo>
                                <a:lnTo>
                                  <a:pt x="9405" y="7816"/>
                                </a:lnTo>
                                <a:lnTo>
                                  <a:pt x="0" y="7816"/>
                                </a:lnTo>
                                <a:lnTo>
                                  <a:pt x="0" y="4559"/>
                                </a:lnTo>
                                <a:close/>
                              </a:path>
                            </a:pathLst>
                          </a:custGeom>
                          <a:solidFill>
                            <a:srgbClr val="FFFFFF"/>
                          </a:solidFill>
                          <a:ln w="6350" cap="flat">
                            <a:solidFill>
                              <a:srgbClr val="000000"/>
                            </a:solidFill>
                            <a:prstDash val="solid"/>
                            <a:miter lim="800000"/>
                          </a:ln>
                          <a:effectLst/>
                        </wps:spPr>
                        <wps:bodyPr/>
                      </wps:wsp>
                      <wps:wsp>
                        <wps:cNvPr id="1073741838" name="Bleierze für die Batterie aus Kanada, Marokko, Schweden"/>
                        <wps:cNvSpPr txBox="1"/>
                        <wps:spPr>
                          <a:xfrm>
                            <a:off x="3174" y="3175"/>
                            <a:ext cx="1097916" cy="469266"/>
                          </a:xfrm>
                          <a:prstGeom prst="rect">
                            <a:avLst/>
                          </a:prstGeom>
                          <a:noFill/>
                          <a:ln w="12700" cap="flat">
                            <a:noFill/>
                            <a:miter lim="400000"/>
                          </a:ln>
                          <a:effectLst/>
                        </wps:spPr>
                        <wps:txbx>
                          <w:txbxContent>
                            <w:p w14:paraId="1C9A59E5" w14:textId="77777777" w:rsidR="00D367D9" w:rsidRDefault="005A0E19">
                              <w:pPr>
                                <w:pStyle w:val="ekvbildlegende"/>
                                <w:spacing w:line="200" w:lineRule="exact"/>
                              </w:pPr>
                              <w:r>
                                <w:rPr>
                                  <w:b/>
                                  <w:bCs/>
                                  <w:sz w:val="15"/>
                                  <w:szCs w:val="15"/>
                                </w:rPr>
                                <w:t>Bleierze</w:t>
                              </w:r>
                              <w:r>
                                <w:rPr>
                                  <w:sz w:val="15"/>
                                  <w:szCs w:val="15"/>
                                </w:rPr>
                                <w:t xml:space="preserve"> für die Batterie aus Kanada, Marokko, Schweden</w:t>
                              </w:r>
                            </w:p>
                          </w:txbxContent>
                        </wps:txbx>
                        <wps:bodyPr wrap="square" lIns="36000" tIns="36000" rIns="36000" bIns="36000" numCol="1" anchor="t">
                          <a:noAutofit/>
                        </wps:bodyPr>
                      </wps:wsp>
                    </wpg:wgp>
                  </a:graphicData>
                </a:graphic>
              </wp:anchor>
            </w:drawing>
          </mc:Choice>
          <mc:Fallback>
            <w:pict>
              <v:group id="_x0000_s1034" style="visibility:visible;position:absolute;margin-left:-4.2pt;margin-top:2.7pt;width:116.5pt;height:103.5pt;z-index:251670528;mso-position-horizontal:absolute;mso-position-horizontal-relative:text;mso-position-vertical:absolute;mso-position-vertical-relative:line;mso-wrap-distance-left:0.0pt;mso-wrap-distance-top:0.0pt;mso-wrap-distance-right:0.0pt;mso-wrap-distance-bottom:0.0pt;" coordorigin="0,0" coordsize="1479340,1314448">
                <w10:wrap type="none" side="bothSides" anchorx="text"/>
                <v:shape id="_x0000_s1035" style="position:absolute;left:0;top:0;width:1479340;height:1314448;" coordorigin="0,0" coordsize="21600,21600" path="M 0,0 L 16123,0 L 16123,7816 L 13436,7816 L 21600,21600 L 9405,7816 L 0,7816 L 0,4559 X E">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shape>
                <v:shape id="_x0000_s1036" type="#_x0000_t202" style="position:absolute;left:3175;top:3175;width:1097915;height:469265;">
                  <v:fill on="f"/>
                  <v:stroke on="f" weight="1.0pt" dashstyle="solid" endcap="flat" miterlimit="400.0%" joinstyle="miter" linestyle="single" startarrow="none" startarrowwidth="medium" startarrowlength="medium" endarrow="none" endarrowwidth="medium" endarrowlength="medium"/>
                  <v:textbox>
                    <w:txbxContent>
                      <w:p>
                        <w:pPr>
                          <w:pStyle w:val="ekv.bildlegende"/>
                          <w:spacing w:line="200" w:lineRule="exact"/>
                        </w:pPr>
                        <w:r>
                          <w:rPr>
                            <w:b w:val="1"/>
                            <w:bCs w:val="1"/>
                            <w:sz w:val="15"/>
                            <w:szCs w:val="15"/>
                            <w:rtl w:val="0"/>
                            <w:lang w:val="de-DE"/>
                          </w:rPr>
                          <w:t>Bleierze</w:t>
                        </w:r>
                        <w:r>
                          <w:rPr>
                            <w:sz w:val="15"/>
                            <w:szCs w:val="15"/>
                            <w:rtl w:val="0"/>
                            <w:lang w:val="de-DE"/>
                          </w:rPr>
                          <w:t xml:space="preserve"> f</w:t>
                        </w:r>
                        <w:r>
                          <w:rPr>
                            <w:sz w:val="15"/>
                            <w:szCs w:val="15"/>
                            <w:rtl w:val="0"/>
                            <w:lang w:val="de-DE"/>
                          </w:rPr>
                          <w:t>ü</w:t>
                        </w:r>
                        <w:r>
                          <w:rPr>
                            <w:sz w:val="15"/>
                            <w:szCs w:val="15"/>
                            <w:rtl w:val="0"/>
                            <w:lang w:val="de-DE"/>
                          </w:rPr>
                          <w:t>r die Batterie aus Kanada, Marokko, Schweden</w:t>
                        </w:r>
                      </w:p>
                    </w:txbxContent>
                  </v:textbox>
                </v:shape>
              </v:group>
            </w:pict>
          </mc:Fallback>
        </mc:AlternateContent>
      </w:r>
    </w:p>
    <w:p w14:paraId="286629D9" w14:textId="77777777" w:rsidR="00D367D9" w:rsidRDefault="00D367D9"/>
    <w:p w14:paraId="72603DE6" w14:textId="77777777" w:rsidR="00D367D9" w:rsidRDefault="005A0E19">
      <w:pPr>
        <w:pStyle w:val="ekvbild"/>
        <w:jc w:val="center"/>
      </w:pPr>
      <w:r>
        <w:rPr>
          <w:noProof/>
        </w:rPr>
        <mc:AlternateContent>
          <mc:Choice Requires="wpg">
            <w:drawing>
              <wp:anchor distT="0" distB="0" distL="0" distR="0" simplePos="0" relativeHeight="251673600" behindDoc="0" locked="0" layoutInCell="1" allowOverlap="1" wp14:anchorId="66830ADA" wp14:editId="4C44357F">
                <wp:simplePos x="0" y="0"/>
                <wp:positionH relativeFrom="column">
                  <wp:posOffset>2972505</wp:posOffset>
                </wp:positionH>
                <wp:positionV relativeFrom="line">
                  <wp:posOffset>30479</wp:posOffset>
                </wp:positionV>
                <wp:extent cx="1599494" cy="842486"/>
                <wp:effectExtent l="0" t="0" r="0" b="0"/>
                <wp:wrapNone/>
                <wp:docPr id="1073741842" name="officeArt object" descr="Sprechblase: rechteckig 17"/>
                <wp:cNvGraphicFramePr/>
                <a:graphic xmlns:a="http://schemas.openxmlformats.org/drawingml/2006/main">
                  <a:graphicData uri="http://schemas.microsoft.com/office/word/2010/wordprocessingGroup">
                    <wpg:wgp>
                      <wpg:cNvGrpSpPr/>
                      <wpg:grpSpPr>
                        <a:xfrm>
                          <a:off x="0" y="0"/>
                          <a:ext cx="1599494" cy="842486"/>
                          <a:chOff x="0" y="0"/>
                          <a:chExt cx="1599493" cy="842485"/>
                        </a:xfrm>
                      </wpg:grpSpPr>
                      <wps:wsp>
                        <wps:cNvPr id="1073741840" name="Form"/>
                        <wps:cNvSpPr/>
                        <wps:spPr>
                          <a:xfrm>
                            <a:off x="0" y="0"/>
                            <a:ext cx="1599494" cy="842486"/>
                          </a:xfrm>
                          <a:custGeom>
                            <a:avLst/>
                            <a:gdLst/>
                            <a:ahLst/>
                            <a:cxnLst>
                              <a:cxn ang="0">
                                <a:pos x="wd2" y="hd2"/>
                              </a:cxn>
                              <a:cxn ang="5400000">
                                <a:pos x="wd2" y="hd2"/>
                              </a:cxn>
                              <a:cxn ang="10800000">
                                <a:pos x="wd2" y="hd2"/>
                              </a:cxn>
                              <a:cxn ang="16200000">
                                <a:pos x="wd2" y="hd2"/>
                              </a:cxn>
                            </a:cxnLst>
                            <a:rect l="0" t="0" r="r" b="b"/>
                            <a:pathLst>
                              <a:path w="21600" h="21600" extrusionOk="0">
                                <a:moveTo>
                                  <a:pt x="8960" y="0"/>
                                </a:moveTo>
                                <a:lnTo>
                                  <a:pt x="21600" y="0"/>
                                </a:lnTo>
                                <a:lnTo>
                                  <a:pt x="21600" y="12194"/>
                                </a:lnTo>
                                <a:lnTo>
                                  <a:pt x="14227" y="12194"/>
                                </a:lnTo>
                                <a:lnTo>
                                  <a:pt x="0" y="21600"/>
                                </a:lnTo>
                                <a:lnTo>
                                  <a:pt x="11067" y="12194"/>
                                </a:lnTo>
                                <a:lnTo>
                                  <a:pt x="8960" y="12194"/>
                                </a:lnTo>
                                <a:lnTo>
                                  <a:pt x="8960" y="7113"/>
                                </a:lnTo>
                                <a:close/>
                              </a:path>
                            </a:pathLst>
                          </a:custGeom>
                          <a:solidFill>
                            <a:srgbClr val="FFFFFF"/>
                          </a:solidFill>
                          <a:ln w="6350" cap="flat">
                            <a:solidFill>
                              <a:srgbClr val="000000"/>
                            </a:solidFill>
                            <a:prstDash val="solid"/>
                            <a:miter lim="800000"/>
                          </a:ln>
                          <a:effectLst/>
                        </wps:spPr>
                        <wps:bodyPr/>
                      </wps:wsp>
                      <wps:wsp>
                        <wps:cNvPr id="1073741841" name="Quarzsand für die Glasscheiben aus Tschechien"/>
                        <wps:cNvSpPr txBox="1"/>
                        <wps:spPr>
                          <a:xfrm>
                            <a:off x="666679" y="3174"/>
                            <a:ext cx="929640" cy="469267"/>
                          </a:xfrm>
                          <a:prstGeom prst="rect">
                            <a:avLst/>
                          </a:prstGeom>
                          <a:noFill/>
                          <a:ln w="12700" cap="flat">
                            <a:noFill/>
                            <a:miter lim="400000"/>
                          </a:ln>
                          <a:effectLst/>
                        </wps:spPr>
                        <wps:txbx>
                          <w:txbxContent>
                            <w:p w14:paraId="4946FDCC" w14:textId="77777777" w:rsidR="00D367D9" w:rsidRDefault="005A0E19">
                              <w:pPr>
                                <w:spacing w:line="200" w:lineRule="exact"/>
                              </w:pPr>
                              <w:r>
                                <w:rPr>
                                  <w:b/>
                                  <w:bCs/>
                                  <w:sz w:val="15"/>
                                  <w:szCs w:val="15"/>
                                </w:rPr>
                                <w:t xml:space="preserve">Quarzsand </w:t>
                              </w:r>
                              <w:r>
                                <w:rPr>
                                  <w:sz w:val="15"/>
                                  <w:szCs w:val="15"/>
                                </w:rPr>
                                <w:t>für die Glasscheiben aus Tschechien</w:t>
                              </w:r>
                            </w:p>
                          </w:txbxContent>
                        </wps:txbx>
                        <wps:bodyPr wrap="square" lIns="36000" tIns="36000" rIns="36000" bIns="36000" numCol="1" anchor="t">
                          <a:noAutofit/>
                        </wps:bodyPr>
                      </wps:wsp>
                    </wpg:wgp>
                  </a:graphicData>
                </a:graphic>
              </wp:anchor>
            </w:drawing>
          </mc:Choice>
          <mc:Fallback>
            <w:pict>
              <v:group id="_x0000_s1037" style="visibility:visible;position:absolute;margin-left:234.1pt;margin-top:2.4pt;width:125.9pt;height:66.3pt;z-index:251673600;mso-position-horizontal:absolute;mso-position-horizontal-relative:text;mso-position-vertical:absolute;mso-position-vertical-relative:line;mso-wrap-distance-left:0.0pt;mso-wrap-distance-top:0.0pt;mso-wrap-distance-right:0.0pt;mso-wrap-distance-bottom:0.0pt;" coordorigin="0,0" coordsize="1599493,842485">
                <w10:wrap type="none" side="bothSides" anchorx="text"/>
                <v:shape id="_x0000_s1038" style="position:absolute;left:0;top:0;width:1599493;height:842485;" coordorigin="0,0" coordsize="21600,21600" path="M 8960,0 L 21600,0 L 21600,12194 L 14227,12194 L 0,21600 L 11067,12194 L 8960,12194 L 8960,7113 X E">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shape>
                <v:shape id="_x0000_s1039" type="#_x0000_t202" style="position:absolute;left:666679;top:3175;width:929639;height:469265;">
                  <v:fill on="f"/>
                  <v:stroke on="f" weight="1.0pt" dashstyle="solid" endcap="flat" miterlimit="400.0%" joinstyle="miter" linestyle="single" startarrow="none" startarrowwidth="medium" startarrowlength="medium" endarrow="none" endarrowwidth="medium" endarrowlength="medium"/>
                  <v:textbox>
                    <w:txbxContent>
                      <w:p>
                        <w:pPr>
                          <w:pStyle w:val="Normal.0"/>
                          <w:spacing w:line="200" w:lineRule="exact"/>
                        </w:pPr>
                        <w:r>
                          <w:rPr>
                            <w:b w:val="1"/>
                            <w:bCs w:val="1"/>
                            <w:outline w:val="0"/>
                            <w:color w:val="000000"/>
                            <w:sz w:val="15"/>
                            <w:szCs w:val="15"/>
                            <w:u w:color="000000"/>
                            <w:rtl w:val="0"/>
                            <w:lang w:val="de-DE"/>
                            <w14:textFill>
                              <w14:solidFill>
                                <w14:srgbClr w14:val="000000"/>
                              </w14:solidFill>
                            </w14:textFill>
                          </w:rPr>
                          <w:t xml:space="preserve">Quarzsand </w:t>
                        </w:r>
                        <w:r>
                          <w:rPr>
                            <w:outline w:val="0"/>
                            <w:color w:val="000000"/>
                            <w:sz w:val="15"/>
                            <w:szCs w:val="15"/>
                            <w:u w:color="000000"/>
                            <w:rtl w:val="0"/>
                            <w:lang w:val="de-DE"/>
                            <w14:textFill>
                              <w14:solidFill>
                                <w14:srgbClr w14:val="000000"/>
                              </w14:solidFill>
                            </w14:textFill>
                          </w:rPr>
                          <w:t>f</w:t>
                        </w:r>
                        <w:r>
                          <w:rPr>
                            <w:outline w:val="0"/>
                            <w:color w:val="000000"/>
                            <w:sz w:val="15"/>
                            <w:szCs w:val="15"/>
                            <w:u w:color="000000"/>
                            <w:rtl w:val="0"/>
                            <w:lang w:val="de-DE"/>
                            <w14:textFill>
                              <w14:solidFill>
                                <w14:srgbClr w14:val="000000"/>
                              </w14:solidFill>
                            </w14:textFill>
                          </w:rPr>
                          <w:t>ü</w:t>
                        </w:r>
                        <w:r>
                          <w:rPr>
                            <w:outline w:val="0"/>
                            <w:color w:val="000000"/>
                            <w:sz w:val="15"/>
                            <w:szCs w:val="15"/>
                            <w:u w:color="000000"/>
                            <w:rtl w:val="0"/>
                            <w:lang w:val="de-DE"/>
                            <w14:textFill>
                              <w14:solidFill>
                                <w14:srgbClr w14:val="000000"/>
                              </w14:solidFill>
                            </w14:textFill>
                          </w:rPr>
                          <w:t>r die Glasscheiben aus Tschechien</w:t>
                        </w:r>
                      </w:p>
                    </w:txbxContent>
                  </v:textbox>
                </v:shape>
              </v:group>
            </w:pict>
          </mc:Fallback>
        </mc:AlternateContent>
      </w:r>
    </w:p>
    <w:p w14:paraId="7133991D" w14:textId="77777777" w:rsidR="00D367D9" w:rsidRDefault="00D367D9">
      <w:pPr>
        <w:pStyle w:val="ekvbildlegende"/>
      </w:pPr>
    </w:p>
    <w:p w14:paraId="6385D16A" w14:textId="77777777" w:rsidR="00D367D9" w:rsidRDefault="005A0E19">
      <w:pPr>
        <w:pStyle w:val="ekvbildlegende"/>
      </w:pPr>
      <w:r>
        <w:rPr>
          <w:noProof/>
        </w:rPr>
        <mc:AlternateContent>
          <mc:Choice Requires="wpg">
            <w:drawing>
              <wp:anchor distT="0" distB="0" distL="0" distR="0" simplePos="0" relativeHeight="251680768" behindDoc="0" locked="0" layoutInCell="1" allowOverlap="1" wp14:anchorId="6FC51CFB" wp14:editId="77F5ACD6">
                <wp:simplePos x="0" y="0"/>
                <wp:positionH relativeFrom="column">
                  <wp:posOffset>-53087</wp:posOffset>
                </wp:positionH>
                <wp:positionV relativeFrom="line">
                  <wp:posOffset>61561</wp:posOffset>
                </wp:positionV>
                <wp:extent cx="1411684" cy="847725"/>
                <wp:effectExtent l="0" t="0" r="0" b="0"/>
                <wp:wrapNone/>
                <wp:docPr id="1073741845" name="officeArt object" descr="Sprechblase: rechteckig 24"/>
                <wp:cNvGraphicFramePr/>
                <a:graphic xmlns:a="http://schemas.openxmlformats.org/drawingml/2006/main">
                  <a:graphicData uri="http://schemas.microsoft.com/office/word/2010/wordprocessingGroup">
                    <wpg:wgp>
                      <wpg:cNvGrpSpPr/>
                      <wpg:grpSpPr>
                        <a:xfrm>
                          <a:off x="0" y="0"/>
                          <a:ext cx="1411684" cy="847725"/>
                          <a:chOff x="0" y="0"/>
                          <a:chExt cx="1411683" cy="847725"/>
                        </a:xfrm>
                      </wpg:grpSpPr>
                      <wps:wsp>
                        <wps:cNvPr id="1073741843" name="Form"/>
                        <wps:cNvSpPr/>
                        <wps:spPr>
                          <a:xfrm>
                            <a:off x="0" y="0"/>
                            <a:ext cx="1411684" cy="847725"/>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11776" y="0"/>
                                </a:lnTo>
                                <a:lnTo>
                                  <a:pt x="11776" y="12600"/>
                                </a:lnTo>
                                <a:lnTo>
                                  <a:pt x="21600" y="17662"/>
                                </a:lnTo>
                                <a:lnTo>
                                  <a:pt x="11776" y="18000"/>
                                </a:lnTo>
                                <a:lnTo>
                                  <a:pt x="11776" y="21600"/>
                                </a:lnTo>
                                <a:lnTo>
                                  <a:pt x="0" y="21600"/>
                                </a:lnTo>
                                <a:lnTo>
                                  <a:pt x="0" y="12600"/>
                                </a:lnTo>
                                <a:close/>
                              </a:path>
                            </a:pathLst>
                          </a:custGeom>
                          <a:solidFill>
                            <a:srgbClr val="FFFFFF"/>
                          </a:solidFill>
                          <a:ln w="6350" cap="flat">
                            <a:solidFill>
                              <a:srgbClr val="000000"/>
                            </a:solidFill>
                            <a:prstDash val="solid"/>
                            <a:miter lim="800000"/>
                          </a:ln>
                          <a:effectLst/>
                        </wps:spPr>
                        <wps:bodyPr/>
                      </wps:wsp>
                      <wps:wsp>
                        <wps:cNvPr id="1073741844" name="Aluminiumerze für den Motor und die Felgen aus Australien, Guinea, Sierra Leone"/>
                        <wps:cNvSpPr txBox="1"/>
                        <wps:spPr>
                          <a:xfrm>
                            <a:off x="3174" y="3175"/>
                            <a:ext cx="763272" cy="841375"/>
                          </a:xfrm>
                          <a:prstGeom prst="rect">
                            <a:avLst/>
                          </a:prstGeom>
                          <a:noFill/>
                          <a:ln w="12700" cap="flat">
                            <a:noFill/>
                            <a:miter lim="400000"/>
                          </a:ln>
                          <a:effectLst/>
                        </wps:spPr>
                        <wps:txbx>
                          <w:txbxContent>
                            <w:p w14:paraId="1FFFE438" w14:textId="77777777" w:rsidR="00D367D9" w:rsidRDefault="005A0E19">
                              <w:pPr>
                                <w:spacing w:line="200" w:lineRule="exact"/>
                              </w:pPr>
                              <w:r>
                                <w:rPr>
                                  <w:b/>
                                  <w:bCs/>
                                  <w:sz w:val="15"/>
                                  <w:szCs w:val="15"/>
                                </w:rPr>
                                <w:t xml:space="preserve">Aluminiumerze </w:t>
                              </w:r>
                              <w:r>
                                <w:rPr>
                                  <w:sz w:val="15"/>
                                  <w:szCs w:val="15"/>
                                </w:rPr>
                                <w:t>fü</w:t>
                              </w:r>
                              <w:r>
                                <w:rPr>
                                  <w:sz w:val="15"/>
                                  <w:szCs w:val="15"/>
                                </w:rPr>
                                <w:t>r den Motor und die Felgen aus Australien, Guinea, Sierra Leone</w:t>
                              </w:r>
                            </w:p>
                          </w:txbxContent>
                        </wps:txbx>
                        <wps:bodyPr wrap="square" lIns="36000" tIns="36000" rIns="36000" bIns="36000" numCol="1" anchor="t">
                          <a:noAutofit/>
                        </wps:bodyPr>
                      </wps:wsp>
                    </wpg:wgp>
                  </a:graphicData>
                </a:graphic>
              </wp:anchor>
            </w:drawing>
          </mc:Choice>
          <mc:Fallback>
            <w:pict>
              <v:group id="_x0000_s1040" style="visibility:visible;position:absolute;margin-left:-4.2pt;margin-top:4.8pt;width:111.2pt;height:66.8pt;z-index:251680768;mso-position-horizontal:absolute;mso-position-horizontal-relative:text;mso-position-vertical:absolute;mso-position-vertical-relative:line;mso-wrap-distance-left:0.0pt;mso-wrap-distance-top:0.0pt;mso-wrap-distance-right:0.0pt;mso-wrap-distance-bottom:0.0pt;" coordorigin="0,0" coordsize="1411683,847725">
                <w10:wrap type="none" side="bothSides" anchorx="text"/>
                <v:shape id="_x0000_s1041" style="position:absolute;left:0;top:0;width:1411683;height:847725;" coordorigin="0,0" coordsize="21600,21600" path="M 0,0 L 11776,0 L 11776,12600 L 21600,17662 L 11776,18000 L 11776,21600 L 0,21600 L 0,12600 X E">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shape>
                <v:shape id="_x0000_s1042" type="#_x0000_t202" style="position:absolute;left:3175;top:3175;width:763270;height:841375;">
                  <v:fill on="f"/>
                  <v:stroke on="f" weight="1.0pt" dashstyle="solid" endcap="flat" miterlimit="400.0%" joinstyle="miter" linestyle="single" startarrow="none" startarrowwidth="medium" startarrowlength="medium" endarrow="none" endarrowwidth="medium" endarrowlength="medium"/>
                  <v:textbox>
                    <w:txbxContent>
                      <w:p>
                        <w:pPr>
                          <w:pStyle w:val="Normal.0"/>
                          <w:spacing w:line="200" w:lineRule="exact"/>
                        </w:pPr>
                        <w:r>
                          <w:rPr>
                            <w:b w:val="1"/>
                            <w:bCs w:val="1"/>
                            <w:outline w:val="0"/>
                            <w:color w:val="000000"/>
                            <w:sz w:val="15"/>
                            <w:szCs w:val="15"/>
                            <w:u w:color="000000"/>
                            <w:rtl w:val="0"/>
                            <w:lang w:val="de-DE"/>
                            <w14:textFill>
                              <w14:solidFill>
                                <w14:srgbClr w14:val="000000"/>
                              </w14:solidFill>
                            </w14:textFill>
                          </w:rPr>
                          <w:t xml:space="preserve">Aluminiumerze </w:t>
                        </w:r>
                        <w:r>
                          <w:rPr>
                            <w:outline w:val="0"/>
                            <w:color w:val="000000"/>
                            <w:sz w:val="15"/>
                            <w:szCs w:val="15"/>
                            <w:u w:color="000000"/>
                            <w:rtl w:val="0"/>
                            <w:lang w:val="de-DE"/>
                            <w14:textFill>
                              <w14:solidFill>
                                <w14:srgbClr w14:val="000000"/>
                              </w14:solidFill>
                            </w14:textFill>
                          </w:rPr>
                          <w:t>f</w:t>
                        </w:r>
                        <w:r>
                          <w:rPr>
                            <w:outline w:val="0"/>
                            <w:color w:val="000000"/>
                            <w:sz w:val="15"/>
                            <w:szCs w:val="15"/>
                            <w:u w:color="000000"/>
                            <w:rtl w:val="0"/>
                            <w:lang w:val="de-DE"/>
                            <w14:textFill>
                              <w14:solidFill>
                                <w14:srgbClr w14:val="000000"/>
                              </w14:solidFill>
                            </w14:textFill>
                          </w:rPr>
                          <w:t>ü</w:t>
                        </w:r>
                        <w:r>
                          <w:rPr>
                            <w:outline w:val="0"/>
                            <w:color w:val="000000"/>
                            <w:sz w:val="15"/>
                            <w:szCs w:val="15"/>
                            <w:u w:color="000000"/>
                            <w:rtl w:val="0"/>
                            <w:lang w:val="de-DE"/>
                            <w14:textFill>
                              <w14:solidFill>
                                <w14:srgbClr w14:val="000000"/>
                              </w14:solidFill>
                            </w14:textFill>
                          </w:rPr>
                          <w:t>r den Motor und die Felgen aus Australien, Guinea, Sierra Leone</w:t>
                        </w:r>
                      </w:p>
                    </w:txbxContent>
                  </v:textbox>
                </v:shape>
              </v:group>
            </w:pict>
          </mc:Fallback>
        </mc:AlternateContent>
      </w:r>
    </w:p>
    <w:p w14:paraId="1FBFAE4B" w14:textId="39605E22" w:rsidR="00D367D9" w:rsidRDefault="005A0E19">
      <w:pPr>
        <w:pStyle w:val="ekvbild"/>
        <w:jc w:val="center"/>
      </w:pPr>
      <w:r>
        <w:rPr>
          <w:noProof/>
        </w:rPr>
        <mc:AlternateContent>
          <mc:Choice Requires="wpg">
            <w:drawing>
              <wp:anchor distT="0" distB="0" distL="0" distR="0" simplePos="0" relativeHeight="251674624" behindDoc="0" locked="0" layoutInCell="1" allowOverlap="1" wp14:anchorId="26F47E10" wp14:editId="0C94EA15">
                <wp:simplePos x="0" y="0"/>
                <wp:positionH relativeFrom="column">
                  <wp:posOffset>3171113</wp:posOffset>
                </wp:positionH>
                <wp:positionV relativeFrom="line">
                  <wp:posOffset>136525</wp:posOffset>
                </wp:positionV>
                <wp:extent cx="1400886" cy="581135"/>
                <wp:effectExtent l="0" t="0" r="0" b="0"/>
                <wp:wrapNone/>
                <wp:docPr id="1073741848" name="officeArt object" descr="Sprechblase: rechteckig 18"/>
                <wp:cNvGraphicFramePr/>
                <a:graphic xmlns:a="http://schemas.openxmlformats.org/drawingml/2006/main">
                  <a:graphicData uri="http://schemas.microsoft.com/office/word/2010/wordprocessingGroup">
                    <wpg:wgp>
                      <wpg:cNvGrpSpPr/>
                      <wpg:grpSpPr>
                        <a:xfrm>
                          <a:off x="0" y="0"/>
                          <a:ext cx="1400886" cy="581135"/>
                          <a:chOff x="0" y="0"/>
                          <a:chExt cx="1400885" cy="581134"/>
                        </a:xfrm>
                      </wpg:grpSpPr>
                      <wps:wsp>
                        <wps:cNvPr id="1073741846" name="Form"/>
                        <wps:cNvSpPr/>
                        <wps:spPr>
                          <a:xfrm>
                            <a:off x="0" y="0"/>
                            <a:ext cx="1400886" cy="579120"/>
                          </a:xfrm>
                          <a:custGeom>
                            <a:avLst/>
                            <a:gdLst/>
                            <a:ahLst/>
                            <a:cxnLst>
                              <a:cxn ang="0">
                                <a:pos x="wd2" y="hd2"/>
                              </a:cxn>
                              <a:cxn ang="5400000">
                                <a:pos x="wd2" y="hd2"/>
                              </a:cxn>
                              <a:cxn ang="10800000">
                                <a:pos x="wd2" y="hd2"/>
                              </a:cxn>
                              <a:cxn ang="16200000">
                                <a:pos x="wd2" y="hd2"/>
                              </a:cxn>
                            </a:cxnLst>
                            <a:rect l="0" t="0" r="r" b="b"/>
                            <a:pathLst>
                              <a:path w="21600" h="21600" extrusionOk="0">
                                <a:moveTo>
                                  <a:pt x="7168" y="0"/>
                                </a:moveTo>
                                <a:lnTo>
                                  <a:pt x="21600" y="0"/>
                                </a:lnTo>
                                <a:lnTo>
                                  <a:pt x="21600" y="21600"/>
                                </a:lnTo>
                                <a:lnTo>
                                  <a:pt x="7168" y="21600"/>
                                </a:lnTo>
                                <a:lnTo>
                                  <a:pt x="7168" y="18000"/>
                                </a:lnTo>
                                <a:lnTo>
                                  <a:pt x="0" y="16313"/>
                                </a:lnTo>
                                <a:lnTo>
                                  <a:pt x="7168" y="12600"/>
                                </a:lnTo>
                                <a:close/>
                              </a:path>
                            </a:pathLst>
                          </a:custGeom>
                          <a:solidFill>
                            <a:srgbClr val="FFFFFF"/>
                          </a:solidFill>
                          <a:ln w="6350" cap="flat">
                            <a:solidFill>
                              <a:srgbClr val="000000"/>
                            </a:solidFill>
                            <a:prstDash val="solid"/>
                            <a:miter lim="800000"/>
                          </a:ln>
                          <a:effectLst/>
                        </wps:spPr>
                        <wps:bodyPr/>
                      </wps:wsp>
                      <wps:wsp>
                        <wps:cNvPr id="1073741847" name="Chromerze für die verchromten Teile aus Südafrika, Albanien, Türkei"/>
                        <wps:cNvSpPr txBox="1"/>
                        <wps:spPr>
                          <a:xfrm>
                            <a:off x="468071" y="3175"/>
                            <a:ext cx="929640" cy="577960"/>
                          </a:xfrm>
                          <a:prstGeom prst="rect">
                            <a:avLst/>
                          </a:prstGeom>
                          <a:noFill/>
                          <a:ln w="12700" cap="flat">
                            <a:noFill/>
                            <a:miter lim="400000"/>
                          </a:ln>
                          <a:effectLst/>
                        </wps:spPr>
                        <wps:txbx>
                          <w:txbxContent>
                            <w:p w14:paraId="3D8E65A8" w14:textId="77777777" w:rsidR="00D367D9" w:rsidRDefault="005A0E19">
                              <w:pPr>
                                <w:spacing w:line="200" w:lineRule="exact"/>
                              </w:pPr>
                              <w:r>
                                <w:rPr>
                                  <w:b/>
                                  <w:bCs/>
                                  <w:sz w:val="15"/>
                                  <w:szCs w:val="15"/>
                                </w:rPr>
                                <w:t xml:space="preserve">Chromerze </w:t>
                              </w:r>
                              <w:r>
                                <w:rPr>
                                  <w:sz w:val="15"/>
                                  <w:szCs w:val="15"/>
                                </w:rPr>
                                <w:t>für die verchromten Teile aus Südafrika, Albanien, Türkei</w:t>
                              </w:r>
                            </w:p>
                          </w:txbxContent>
                        </wps:txbx>
                        <wps:bodyPr wrap="square" lIns="36000" tIns="36000" rIns="36000" bIns="36000" numCol="1" anchor="t">
                          <a:noAutofit/>
                        </wps:bodyPr>
                      </wps:wsp>
                    </wpg:wgp>
                  </a:graphicData>
                </a:graphic>
              </wp:anchor>
            </w:drawing>
          </mc:Choice>
          <mc:Fallback>
            <w:pict>
              <v:group id="_x0000_s1043" style="visibility:visible;position:absolute;margin-left:249.7pt;margin-top:10.8pt;width:110.3pt;height:45.8pt;z-index:251674624;mso-position-horizontal:absolute;mso-position-horizontal-relative:text;mso-position-vertical:absolute;mso-position-vertical-relative:line;mso-wrap-distance-left:0.0pt;mso-wrap-distance-top:0.0pt;mso-wrap-distance-right:0.0pt;mso-wrap-distance-bottom:0.0pt;" coordorigin="0,0" coordsize="1400885,581135">
                <w10:wrap type="none" side="bothSides" anchorx="text"/>
                <v:shape id="_x0000_s1044" style="position:absolute;left:0;top:0;width:1400885;height:579120;" coordorigin="0,0" coordsize="21600,21600" path="M 7168,0 L 21600,0 L 21600,21600 L 7168,21600 L 7168,18000 L 0,16313 L 7168,12600 X E">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shape>
                <v:shape id="_x0000_s1045" type="#_x0000_t202" style="position:absolute;left:468071;top:3175;width:929639;height:577960;">
                  <v:fill on="f"/>
                  <v:stroke on="f" weight="1.0pt" dashstyle="solid" endcap="flat" miterlimit="400.0%" joinstyle="miter" linestyle="single" startarrow="none" startarrowwidth="medium" startarrowlength="medium" endarrow="none" endarrowwidth="medium" endarrowlength="medium"/>
                  <v:textbox>
                    <w:txbxContent>
                      <w:p>
                        <w:pPr>
                          <w:pStyle w:val="Normal.0"/>
                          <w:spacing w:line="200" w:lineRule="exact"/>
                        </w:pPr>
                        <w:r>
                          <w:rPr>
                            <w:b w:val="1"/>
                            <w:bCs w:val="1"/>
                            <w:outline w:val="0"/>
                            <w:color w:val="000000"/>
                            <w:sz w:val="15"/>
                            <w:szCs w:val="15"/>
                            <w:u w:color="000000"/>
                            <w:rtl w:val="0"/>
                            <w:lang w:val="de-DE"/>
                            <w14:textFill>
                              <w14:solidFill>
                                <w14:srgbClr w14:val="000000"/>
                              </w14:solidFill>
                            </w14:textFill>
                          </w:rPr>
                          <w:t xml:space="preserve">Chromerze </w:t>
                        </w:r>
                        <w:r>
                          <w:rPr>
                            <w:outline w:val="0"/>
                            <w:color w:val="000000"/>
                            <w:sz w:val="15"/>
                            <w:szCs w:val="15"/>
                            <w:u w:color="000000"/>
                            <w:rtl w:val="0"/>
                            <w:lang w:val="de-DE"/>
                            <w14:textFill>
                              <w14:solidFill>
                                <w14:srgbClr w14:val="000000"/>
                              </w14:solidFill>
                            </w14:textFill>
                          </w:rPr>
                          <w:t>f</w:t>
                        </w:r>
                        <w:r>
                          <w:rPr>
                            <w:outline w:val="0"/>
                            <w:color w:val="000000"/>
                            <w:sz w:val="15"/>
                            <w:szCs w:val="15"/>
                            <w:u w:color="000000"/>
                            <w:rtl w:val="0"/>
                            <w:lang w:val="de-DE"/>
                            <w14:textFill>
                              <w14:solidFill>
                                <w14:srgbClr w14:val="000000"/>
                              </w14:solidFill>
                            </w14:textFill>
                          </w:rPr>
                          <w:t>ü</w:t>
                        </w:r>
                        <w:r>
                          <w:rPr>
                            <w:outline w:val="0"/>
                            <w:color w:val="000000"/>
                            <w:sz w:val="15"/>
                            <w:szCs w:val="15"/>
                            <w:u w:color="000000"/>
                            <w:rtl w:val="0"/>
                            <w:lang w:val="de-DE"/>
                            <w14:textFill>
                              <w14:solidFill>
                                <w14:srgbClr w14:val="000000"/>
                              </w14:solidFill>
                            </w14:textFill>
                          </w:rPr>
                          <w:t>r die verchromten Teile aus S</w:t>
                        </w:r>
                        <w:r>
                          <w:rPr>
                            <w:outline w:val="0"/>
                            <w:color w:val="000000"/>
                            <w:sz w:val="15"/>
                            <w:szCs w:val="15"/>
                            <w:u w:color="000000"/>
                            <w:rtl w:val="0"/>
                            <w:lang w:val="de-DE"/>
                            <w14:textFill>
                              <w14:solidFill>
                                <w14:srgbClr w14:val="000000"/>
                              </w14:solidFill>
                            </w14:textFill>
                          </w:rPr>
                          <w:t>ü</w:t>
                        </w:r>
                        <w:r>
                          <w:rPr>
                            <w:outline w:val="0"/>
                            <w:color w:val="000000"/>
                            <w:sz w:val="15"/>
                            <w:szCs w:val="15"/>
                            <w:u w:color="000000"/>
                            <w:rtl w:val="0"/>
                            <w:lang w:val="de-DE"/>
                            <w14:textFill>
                              <w14:solidFill>
                                <w14:srgbClr w14:val="000000"/>
                              </w14:solidFill>
                            </w14:textFill>
                          </w:rPr>
                          <w:t>dafrika, Albanien, T</w:t>
                        </w:r>
                        <w:r>
                          <w:rPr>
                            <w:outline w:val="0"/>
                            <w:color w:val="000000"/>
                            <w:sz w:val="15"/>
                            <w:szCs w:val="15"/>
                            <w:u w:color="000000"/>
                            <w:rtl w:val="0"/>
                            <w:lang w:val="de-DE"/>
                            <w14:textFill>
                              <w14:solidFill>
                                <w14:srgbClr w14:val="000000"/>
                              </w14:solidFill>
                            </w14:textFill>
                          </w:rPr>
                          <w:t>ü</w:t>
                        </w:r>
                        <w:r>
                          <w:rPr>
                            <w:outline w:val="0"/>
                            <w:color w:val="000000"/>
                            <w:sz w:val="15"/>
                            <w:szCs w:val="15"/>
                            <w:u w:color="000000"/>
                            <w:rtl w:val="0"/>
                            <w:lang w:val="de-DE"/>
                            <w14:textFill>
                              <w14:solidFill>
                                <w14:srgbClr w14:val="000000"/>
                              </w14:solidFill>
                            </w14:textFill>
                          </w:rPr>
                          <w:t>rkei</w:t>
                        </w:r>
                      </w:p>
                    </w:txbxContent>
                  </v:textbox>
                </v:shape>
              </v:group>
            </w:pict>
          </mc:Fallback>
        </mc:AlternateContent>
      </w:r>
      <w:r>
        <w:rPr>
          <w:noProof/>
        </w:rPr>
        <mc:AlternateContent>
          <mc:Choice Requires="wpg">
            <w:drawing>
              <wp:anchor distT="0" distB="0" distL="0" distR="0" simplePos="0" relativeHeight="251675648" behindDoc="0" locked="0" layoutInCell="1" allowOverlap="1" wp14:anchorId="47E4D8EE" wp14:editId="3163103B">
                <wp:simplePos x="0" y="0"/>
                <wp:positionH relativeFrom="column">
                  <wp:posOffset>3142003</wp:posOffset>
                </wp:positionH>
                <wp:positionV relativeFrom="line">
                  <wp:posOffset>642724</wp:posOffset>
                </wp:positionV>
                <wp:extent cx="1429995" cy="775231"/>
                <wp:effectExtent l="0" t="0" r="0" b="0"/>
                <wp:wrapNone/>
                <wp:docPr id="1073741851" name="officeArt object" descr="Sprechblase: rechteckig 19"/>
                <wp:cNvGraphicFramePr/>
                <a:graphic xmlns:a="http://schemas.openxmlformats.org/drawingml/2006/main">
                  <a:graphicData uri="http://schemas.microsoft.com/office/word/2010/wordprocessingGroup">
                    <wpg:wgp>
                      <wpg:cNvGrpSpPr/>
                      <wpg:grpSpPr>
                        <a:xfrm>
                          <a:off x="0" y="0"/>
                          <a:ext cx="1429995" cy="775231"/>
                          <a:chOff x="0" y="0"/>
                          <a:chExt cx="1429994" cy="775230"/>
                        </a:xfrm>
                      </wpg:grpSpPr>
                      <wps:wsp>
                        <wps:cNvPr id="1073741849" name="Form"/>
                        <wps:cNvSpPr/>
                        <wps:spPr>
                          <a:xfrm>
                            <a:off x="0" y="0"/>
                            <a:ext cx="1429995" cy="775231"/>
                          </a:xfrm>
                          <a:custGeom>
                            <a:avLst/>
                            <a:gdLst/>
                            <a:ahLst/>
                            <a:cxnLst>
                              <a:cxn ang="0">
                                <a:pos x="wd2" y="hd2"/>
                              </a:cxn>
                              <a:cxn ang="5400000">
                                <a:pos x="wd2" y="hd2"/>
                              </a:cxn>
                              <a:cxn ang="10800000">
                                <a:pos x="wd2" y="hd2"/>
                              </a:cxn>
                              <a:cxn ang="16200000">
                                <a:pos x="wd2" y="hd2"/>
                              </a:cxn>
                            </a:cxnLst>
                            <a:rect l="0" t="0" r="r" b="b"/>
                            <a:pathLst>
                              <a:path w="21600" h="21600" extrusionOk="0">
                                <a:moveTo>
                                  <a:pt x="7462" y="4580"/>
                                </a:moveTo>
                                <a:lnTo>
                                  <a:pt x="21600" y="4580"/>
                                </a:lnTo>
                                <a:lnTo>
                                  <a:pt x="21600" y="21600"/>
                                </a:lnTo>
                                <a:lnTo>
                                  <a:pt x="7462" y="21600"/>
                                </a:lnTo>
                                <a:lnTo>
                                  <a:pt x="7462" y="11671"/>
                                </a:lnTo>
                                <a:lnTo>
                                  <a:pt x="0" y="0"/>
                                </a:lnTo>
                                <a:lnTo>
                                  <a:pt x="7462" y="7416"/>
                                </a:lnTo>
                                <a:close/>
                              </a:path>
                            </a:pathLst>
                          </a:custGeom>
                          <a:solidFill>
                            <a:srgbClr val="FFFFFF"/>
                          </a:solidFill>
                          <a:ln w="6350" cap="flat">
                            <a:solidFill>
                              <a:srgbClr val="000000"/>
                            </a:solidFill>
                            <a:prstDash val="solid"/>
                            <a:miter lim="800000"/>
                          </a:ln>
                          <a:effectLst/>
                        </wps:spPr>
                        <wps:bodyPr/>
                      </wps:wsp>
                      <wps:wsp>
                        <wps:cNvPr id="1073741850" name="Erdöl für das Benzin und die Schmiermittel aus Kasachstan"/>
                        <wps:cNvSpPr txBox="1"/>
                        <wps:spPr>
                          <a:xfrm>
                            <a:off x="497180" y="167535"/>
                            <a:ext cx="929640" cy="604521"/>
                          </a:xfrm>
                          <a:prstGeom prst="rect">
                            <a:avLst/>
                          </a:prstGeom>
                          <a:noFill/>
                          <a:ln w="12700" cap="flat">
                            <a:noFill/>
                            <a:miter lim="400000"/>
                          </a:ln>
                          <a:effectLst/>
                        </wps:spPr>
                        <wps:txbx>
                          <w:txbxContent>
                            <w:p w14:paraId="6B4F6E0E" w14:textId="77777777" w:rsidR="00D367D9" w:rsidRDefault="005A0E19">
                              <w:pPr>
                                <w:spacing w:line="200" w:lineRule="exact"/>
                              </w:pPr>
                              <w:r>
                                <w:rPr>
                                  <w:b/>
                                  <w:bCs/>
                                  <w:sz w:val="15"/>
                                  <w:szCs w:val="15"/>
                                </w:rPr>
                                <w:t xml:space="preserve">Erdöl </w:t>
                              </w:r>
                              <w:r>
                                <w:rPr>
                                  <w:sz w:val="15"/>
                                  <w:szCs w:val="15"/>
                                </w:rPr>
                                <w:t>für das Benzin und die Schmiermittel aus Kasachstan</w:t>
                              </w:r>
                            </w:p>
                          </w:txbxContent>
                        </wps:txbx>
                        <wps:bodyPr wrap="square" lIns="36000" tIns="36000" rIns="36000" bIns="36000" numCol="1" anchor="t">
                          <a:noAutofit/>
                        </wps:bodyPr>
                      </wps:wsp>
                    </wpg:wgp>
                  </a:graphicData>
                </a:graphic>
              </wp:anchor>
            </w:drawing>
          </mc:Choice>
          <mc:Fallback>
            <w:pict>
              <v:group id="_x0000_s1046" style="visibility:visible;position:absolute;margin-left:247.4pt;margin-top:50.6pt;width:112.6pt;height:61.0pt;z-index:251675648;mso-position-horizontal:absolute;mso-position-horizontal-relative:text;mso-position-vertical:absolute;mso-position-vertical-relative:line;mso-wrap-distance-left:0.0pt;mso-wrap-distance-top:0.0pt;mso-wrap-distance-right:0.0pt;mso-wrap-distance-bottom:0.0pt;" coordorigin="0,0" coordsize="1429995,775231">
                <w10:wrap type="none" side="bothSides" anchorx="text"/>
                <v:shape id="_x0000_s1047" style="position:absolute;left:0;top:0;width:1429995;height:775231;" coordorigin="0,0" coordsize="21600,21600" path="M 7462,4580 L 21600,4580 L 21600,21600 L 7462,21600 L 7462,11671 L 0,0 L 7462,7416 X E">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shape>
                <v:shape id="_x0000_s1048" type="#_x0000_t202" style="position:absolute;left:497181;top:167536;width:929639;height:604520;">
                  <v:fill on="f"/>
                  <v:stroke on="f" weight="1.0pt" dashstyle="solid" endcap="flat" miterlimit="400.0%" joinstyle="miter" linestyle="single" startarrow="none" startarrowwidth="medium" startarrowlength="medium" endarrow="none" endarrowwidth="medium" endarrowlength="medium"/>
                  <v:textbox>
                    <w:txbxContent>
                      <w:p>
                        <w:pPr>
                          <w:pStyle w:val="Normal.0"/>
                          <w:spacing w:line="200" w:lineRule="exact"/>
                        </w:pPr>
                        <w:r>
                          <w:rPr>
                            <w:b w:val="1"/>
                            <w:bCs w:val="1"/>
                            <w:outline w:val="0"/>
                            <w:color w:val="000000"/>
                            <w:sz w:val="15"/>
                            <w:szCs w:val="15"/>
                            <w:u w:color="000000"/>
                            <w:rtl w:val="0"/>
                            <w:lang w:val="de-DE"/>
                            <w14:textFill>
                              <w14:solidFill>
                                <w14:srgbClr w14:val="000000"/>
                              </w14:solidFill>
                            </w14:textFill>
                          </w:rPr>
                          <w:t>Erd</w:t>
                        </w:r>
                        <w:r>
                          <w:rPr>
                            <w:b w:val="1"/>
                            <w:bCs w:val="1"/>
                            <w:outline w:val="0"/>
                            <w:color w:val="000000"/>
                            <w:sz w:val="15"/>
                            <w:szCs w:val="15"/>
                            <w:u w:color="000000"/>
                            <w:rtl w:val="0"/>
                            <w:lang w:val="de-DE"/>
                            <w14:textFill>
                              <w14:solidFill>
                                <w14:srgbClr w14:val="000000"/>
                              </w14:solidFill>
                            </w14:textFill>
                          </w:rPr>
                          <w:t>ö</w:t>
                        </w:r>
                        <w:r>
                          <w:rPr>
                            <w:b w:val="1"/>
                            <w:bCs w:val="1"/>
                            <w:outline w:val="0"/>
                            <w:color w:val="000000"/>
                            <w:sz w:val="15"/>
                            <w:szCs w:val="15"/>
                            <w:u w:color="000000"/>
                            <w:rtl w:val="0"/>
                            <w:lang w:val="de-DE"/>
                            <w14:textFill>
                              <w14:solidFill>
                                <w14:srgbClr w14:val="000000"/>
                              </w14:solidFill>
                            </w14:textFill>
                          </w:rPr>
                          <w:t xml:space="preserve">l </w:t>
                        </w:r>
                        <w:r>
                          <w:rPr>
                            <w:outline w:val="0"/>
                            <w:color w:val="000000"/>
                            <w:sz w:val="15"/>
                            <w:szCs w:val="15"/>
                            <w:u w:color="000000"/>
                            <w:rtl w:val="0"/>
                            <w:lang w:val="de-DE"/>
                            <w14:textFill>
                              <w14:solidFill>
                                <w14:srgbClr w14:val="000000"/>
                              </w14:solidFill>
                            </w14:textFill>
                          </w:rPr>
                          <w:t>f</w:t>
                        </w:r>
                        <w:r>
                          <w:rPr>
                            <w:outline w:val="0"/>
                            <w:color w:val="000000"/>
                            <w:sz w:val="15"/>
                            <w:szCs w:val="15"/>
                            <w:u w:color="000000"/>
                            <w:rtl w:val="0"/>
                            <w:lang w:val="de-DE"/>
                            <w14:textFill>
                              <w14:solidFill>
                                <w14:srgbClr w14:val="000000"/>
                              </w14:solidFill>
                            </w14:textFill>
                          </w:rPr>
                          <w:t>ü</w:t>
                        </w:r>
                        <w:r>
                          <w:rPr>
                            <w:outline w:val="0"/>
                            <w:color w:val="000000"/>
                            <w:sz w:val="15"/>
                            <w:szCs w:val="15"/>
                            <w:u w:color="000000"/>
                            <w:rtl w:val="0"/>
                            <w:lang w:val="de-DE"/>
                            <w14:textFill>
                              <w14:solidFill>
                                <w14:srgbClr w14:val="000000"/>
                              </w14:solidFill>
                            </w14:textFill>
                          </w:rPr>
                          <w:t>r das Benzin und die Schmiermittel aus Kasachstan</w:t>
                        </w:r>
                      </w:p>
                    </w:txbxContent>
                  </v:textbox>
                </v:shape>
              </v:group>
            </w:pict>
          </mc:Fallback>
        </mc:AlternateContent>
      </w:r>
      <w:r>
        <w:rPr>
          <w:noProof/>
        </w:rPr>
        <mc:AlternateContent>
          <mc:Choice Requires="wpg">
            <w:drawing>
              <wp:anchor distT="0" distB="0" distL="0" distR="0" simplePos="0" relativeHeight="251676672" behindDoc="0" locked="0" layoutInCell="1" allowOverlap="1" wp14:anchorId="4072853E" wp14:editId="046E8540">
                <wp:simplePos x="0" y="0"/>
                <wp:positionH relativeFrom="column">
                  <wp:posOffset>2667225</wp:posOffset>
                </wp:positionH>
                <wp:positionV relativeFrom="line">
                  <wp:posOffset>421053</wp:posOffset>
                </wp:positionV>
                <wp:extent cx="900204" cy="1514427"/>
                <wp:effectExtent l="0" t="0" r="0" b="0"/>
                <wp:wrapNone/>
                <wp:docPr id="1073741854" name="officeArt object" descr="Sprechblase: rechteckig 20"/>
                <wp:cNvGraphicFramePr/>
                <a:graphic xmlns:a="http://schemas.openxmlformats.org/drawingml/2006/main">
                  <a:graphicData uri="http://schemas.microsoft.com/office/word/2010/wordprocessingGroup">
                    <wpg:wgp>
                      <wpg:cNvGrpSpPr/>
                      <wpg:grpSpPr>
                        <a:xfrm>
                          <a:off x="0" y="0"/>
                          <a:ext cx="900204" cy="1514427"/>
                          <a:chOff x="0" y="0"/>
                          <a:chExt cx="900203" cy="1514426"/>
                        </a:xfrm>
                      </wpg:grpSpPr>
                      <wps:wsp>
                        <wps:cNvPr id="1073741852" name="Form"/>
                        <wps:cNvSpPr/>
                        <wps:spPr>
                          <a:xfrm>
                            <a:off x="0" y="0"/>
                            <a:ext cx="900204" cy="1514427"/>
                          </a:xfrm>
                          <a:custGeom>
                            <a:avLst/>
                            <a:gdLst/>
                            <a:ahLst/>
                            <a:cxnLst>
                              <a:cxn ang="0">
                                <a:pos x="wd2" y="hd2"/>
                              </a:cxn>
                              <a:cxn ang="5400000">
                                <a:pos x="wd2" y="hd2"/>
                              </a:cxn>
                              <a:cxn ang="10800000">
                                <a:pos x="wd2" y="hd2"/>
                              </a:cxn>
                              <a:cxn ang="16200000">
                                <a:pos x="wd2" y="hd2"/>
                              </a:cxn>
                            </a:cxnLst>
                            <a:rect l="0" t="0" r="r" b="b"/>
                            <a:pathLst>
                              <a:path w="21600" h="21600" extrusionOk="0">
                                <a:moveTo>
                                  <a:pt x="2676" y="11375"/>
                                </a:moveTo>
                                <a:lnTo>
                                  <a:pt x="5830" y="11375"/>
                                </a:lnTo>
                                <a:lnTo>
                                  <a:pt x="0" y="0"/>
                                </a:lnTo>
                                <a:lnTo>
                                  <a:pt x="10561" y="11375"/>
                                </a:lnTo>
                                <a:lnTo>
                                  <a:pt x="21600" y="11375"/>
                                </a:lnTo>
                                <a:lnTo>
                                  <a:pt x="21600" y="21600"/>
                                </a:lnTo>
                                <a:lnTo>
                                  <a:pt x="2676" y="21600"/>
                                </a:lnTo>
                                <a:lnTo>
                                  <a:pt x="2676" y="13079"/>
                                </a:lnTo>
                                <a:close/>
                              </a:path>
                            </a:pathLst>
                          </a:custGeom>
                          <a:solidFill>
                            <a:srgbClr val="FFFFFF"/>
                          </a:solidFill>
                          <a:ln w="6350" cap="flat">
                            <a:solidFill>
                              <a:srgbClr val="000000"/>
                            </a:solidFill>
                            <a:prstDash val="solid"/>
                            <a:miter lim="800000"/>
                          </a:ln>
                          <a:effectLst/>
                        </wps:spPr>
                        <wps:bodyPr/>
                      </wps:wsp>
                      <wps:wsp>
                        <wps:cNvPr id="1073741853" name="Baumwolle für die Sitzbezüge aus USA, Argentinien, Paraguay"/>
                        <wps:cNvSpPr txBox="1"/>
                        <wps:spPr>
                          <a:xfrm>
                            <a:off x="114708" y="800686"/>
                            <a:ext cx="782322" cy="710566"/>
                          </a:xfrm>
                          <a:prstGeom prst="rect">
                            <a:avLst/>
                          </a:prstGeom>
                          <a:noFill/>
                          <a:ln w="12700" cap="flat">
                            <a:noFill/>
                            <a:miter lim="400000"/>
                          </a:ln>
                          <a:effectLst/>
                        </wps:spPr>
                        <wps:txbx>
                          <w:txbxContent>
                            <w:p w14:paraId="2267D7E1" w14:textId="77777777" w:rsidR="00D367D9" w:rsidRDefault="005A0E19">
                              <w:pPr>
                                <w:spacing w:line="200" w:lineRule="exact"/>
                              </w:pPr>
                              <w:r>
                                <w:rPr>
                                  <w:b/>
                                  <w:bCs/>
                                  <w:sz w:val="15"/>
                                  <w:szCs w:val="15"/>
                                </w:rPr>
                                <w:t xml:space="preserve">Baumwolle </w:t>
                              </w:r>
                              <w:r>
                                <w:rPr>
                                  <w:sz w:val="15"/>
                                  <w:szCs w:val="15"/>
                                </w:rPr>
                                <w:t>für die Sitzbezüge aus USA, Argentinien, Paraguay</w:t>
                              </w:r>
                            </w:p>
                          </w:txbxContent>
                        </wps:txbx>
                        <wps:bodyPr wrap="square" lIns="36000" tIns="36000" rIns="36000" bIns="36000" numCol="1" anchor="t">
                          <a:noAutofit/>
                        </wps:bodyPr>
                      </wps:wsp>
                    </wpg:wgp>
                  </a:graphicData>
                </a:graphic>
              </wp:anchor>
            </w:drawing>
          </mc:Choice>
          <mc:Fallback>
            <w:pict>
              <v:group id="_x0000_s1049" style="visibility:visible;position:absolute;margin-left:210.0pt;margin-top:33.2pt;width:70.9pt;height:119.2pt;z-index:251676672;mso-position-horizontal:absolute;mso-position-horizontal-relative:text;mso-position-vertical:absolute;mso-position-vertical-relative:line;mso-wrap-distance-left:0.0pt;mso-wrap-distance-top:0.0pt;mso-wrap-distance-right:0.0pt;mso-wrap-distance-bottom:0.0pt;" coordorigin="0,0" coordsize="900204,1514426">
                <w10:wrap type="none" side="bothSides" anchorx="text"/>
                <v:shape id="_x0000_s1050" style="position:absolute;left:0;top:0;width:900204;height:1514426;" coordorigin="0,0" coordsize="21600,21600" path="M 2676,11375 L 5830,11375 L 0,0 L 10561,11375 L 21600,11375 L 21600,21600 L 2676,21600 L 2676,13079 X E">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shape>
                <v:shape id="_x0000_s1051" type="#_x0000_t202" style="position:absolute;left:114709;top:800686;width:782320;height:710565;">
                  <v:fill on="f"/>
                  <v:stroke on="f" weight="1.0pt" dashstyle="solid" endcap="flat" miterlimit="400.0%" joinstyle="miter" linestyle="single" startarrow="none" startarrowwidth="medium" startarrowlength="medium" endarrow="none" endarrowwidth="medium" endarrowlength="medium"/>
                  <v:textbox>
                    <w:txbxContent>
                      <w:p>
                        <w:pPr>
                          <w:pStyle w:val="Normal.0"/>
                          <w:spacing w:line="200" w:lineRule="exact"/>
                        </w:pPr>
                        <w:r>
                          <w:rPr>
                            <w:b w:val="1"/>
                            <w:bCs w:val="1"/>
                            <w:outline w:val="0"/>
                            <w:color w:val="000000"/>
                            <w:sz w:val="15"/>
                            <w:szCs w:val="15"/>
                            <w:u w:color="000000"/>
                            <w:rtl w:val="0"/>
                            <w:lang w:val="de-DE"/>
                            <w14:textFill>
                              <w14:solidFill>
                                <w14:srgbClr w14:val="000000"/>
                              </w14:solidFill>
                            </w14:textFill>
                          </w:rPr>
                          <w:t xml:space="preserve">Baumwolle </w:t>
                        </w:r>
                        <w:r>
                          <w:rPr>
                            <w:outline w:val="0"/>
                            <w:color w:val="000000"/>
                            <w:sz w:val="15"/>
                            <w:szCs w:val="15"/>
                            <w:u w:color="000000"/>
                            <w:rtl w:val="0"/>
                            <w:lang w:val="de-DE"/>
                            <w14:textFill>
                              <w14:solidFill>
                                <w14:srgbClr w14:val="000000"/>
                              </w14:solidFill>
                            </w14:textFill>
                          </w:rPr>
                          <w:t>f</w:t>
                        </w:r>
                        <w:r>
                          <w:rPr>
                            <w:outline w:val="0"/>
                            <w:color w:val="000000"/>
                            <w:sz w:val="15"/>
                            <w:szCs w:val="15"/>
                            <w:u w:color="000000"/>
                            <w:rtl w:val="0"/>
                            <w:lang w:val="de-DE"/>
                            <w14:textFill>
                              <w14:solidFill>
                                <w14:srgbClr w14:val="000000"/>
                              </w14:solidFill>
                            </w14:textFill>
                          </w:rPr>
                          <w:t>ü</w:t>
                        </w:r>
                        <w:r>
                          <w:rPr>
                            <w:outline w:val="0"/>
                            <w:color w:val="000000"/>
                            <w:sz w:val="15"/>
                            <w:szCs w:val="15"/>
                            <w:u w:color="000000"/>
                            <w:rtl w:val="0"/>
                            <w:lang w:val="de-DE"/>
                            <w14:textFill>
                              <w14:solidFill>
                                <w14:srgbClr w14:val="000000"/>
                              </w14:solidFill>
                            </w14:textFill>
                          </w:rPr>
                          <w:t>r die Sitzbez</w:t>
                        </w:r>
                        <w:r>
                          <w:rPr>
                            <w:outline w:val="0"/>
                            <w:color w:val="000000"/>
                            <w:sz w:val="15"/>
                            <w:szCs w:val="15"/>
                            <w:u w:color="000000"/>
                            <w:rtl w:val="0"/>
                            <w:lang w:val="de-DE"/>
                            <w14:textFill>
                              <w14:solidFill>
                                <w14:srgbClr w14:val="000000"/>
                              </w14:solidFill>
                            </w14:textFill>
                          </w:rPr>
                          <w:t>ü</w:t>
                        </w:r>
                        <w:r>
                          <w:rPr>
                            <w:outline w:val="0"/>
                            <w:color w:val="000000"/>
                            <w:sz w:val="15"/>
                            <w:szCs w:val="15"/>
                            <w:u w:color="000000"/>
                            <w:rtl w:val="0"/>
                            <w:lang w:val="de-DE"/>
                            <w14:textFill>
                              <w14:solidFill>
                                <w14:srgbClr w14:val="000000"/>
                              </w14:solidFill>
                            </w14:textFill>
                          </w:rPr>
                          <w:t>ge aus USA, Argentinien, Paraguay</w:t>
                        </w:r>
                      </w:p>
                    </w:txbxContent>
                  </v:textbox>
                </v:shape>
              </v:group>
            </w:pict>
          </mc:Fallback>
        </mc:AlternateContent>
      </w:r>
      <w:r>
        <w:rPr>
          <w:noProof/>
        </w:rPr>
        <mc:AlternateContent>
          <mc:Choice Requires="wpg">
            <w:drawing>
              <wp:anchor distT="0" distB="0" distL="0" distR="0" simplePos="0" relativeHeight="251677696" behindDoc="0" locked="0" layoutInCell="1" allowOverlap="1" wp14:anchorId="1EFAA70B" wp14:editId="10E70CB8">
                <wp:simplePos x="0" y="0"/>
                <wp:positionH relativeFrom="column">
                  <wp:posOffset>1887220</wp:posOffset>
                </wp:positionH>
                <wp:positionV relativeFrom="line">
                  <wp:posOffset>356681</wp:posOffset>
                </wp:positionV>
                <wp:extent cx="826770" cy="1578799"/>
                <wp:effectExtent l="0" t="0" r="0" b="0"/>
                <wp:wrapNone/>
                <wp:docPr id="1073741857" name="officeArt object" descr="Sprechblase: rechteckig 21"/>
                <wp:cNvGraphicFramePr/>
                <a:graphic xmlns:a="http://schemas.openxmlformats.org/drawingml/2006/main">
                  <a:graphicData uri="http://schemas.microsoft.com/office/word/2010/wordprocessingGroup">
                    <wpg:wgp>
                      <wpg:cNvGrpSpPr/>
                      <wpg:grpSpPr>
                        <a:xfrm>
                          <a:off x="0" y="0"/>
                          <a:ext cx="826770" cy="1578799"/>
                          <a:chOff x="0" y="0"/>
                          <a:chExt cx="826769" cy="1578798"/>
                        </a:xfrm>
                      </wpg:grpSpPr>
                      <wps:wsp>
                        <wps:cNvPr id="1073741855" name="Form"/>
                        <wps:cNvSpPr/>
                        <wps:spPr>
                          <a:xfrm>
                            <a:off x="0" y="0"/>
                            <a:ext cx="826770" cy="1578799"/>
                          </a:xfrm>
                          <a:custGeom>
                            <a:avLst/>
                            <a:gdLst/>
                            <a:ahLst/>
                            <a:cxnLst>
                              <a:cxn ang="0">
                                <a:pos x="wd2" y="hd2"/>
                              </a:cxn>
                              <a:cxn ang="5400000">
                                <a:pos x="wd2" y="hd2"/>
                              </a:cxn>
                              <a:cxn ang="10800000">
                                <a:pos x="wd2" y="hd2"/>
                              </a:cxn>
                              <a:cxn ang="16200000">
                                <a:pos x="wd2" y="hd2"/>
                              </a:cxn>
                            </a:cxnLst>
                            <a:rect l="0" t="0" r="r" b="b"/>
                            <a:pathLst>
                              <a:path w="21600" h="21600" extrusionOk="0">
                                <a:moveTo>
                                  <a:pt x="0" y="11740"/>
                                </a:moveTo>
                                <a:lnTo>
                                  <a:pt x="3600" y="11740"/>
                                </a:lnTo>
                                <a:lnTo>
                                  <a:pt x="9612" y="0"/>
                                </a:lnTo>
                                <a:lnTo>
                                  <a:pt x="9000" y="11740"/>
                                </a:lnTo>
                                <a:lnTo>
                                  <a:pt x="21600" y="11740"/>
                                </a:lnTo>
                                <a:lnTo>
                                  <a:pt x="21600" y="21600"/>
                                </a:lnTo>
                                <a:lnTo>
                                  <a:pt x="0" y="21600"/>
                                </a:lnTo>
                                <a:lnTo>
                                  <a:pt x="0" y="13383"/>
                                </a:lnTo>
                                <a:close/>
                              </a:path>
                            </a:pathLst>
                          </a:custGeom>
                          <a:solidFill>
                            <a:srgbClr val="FFFFFF"/>
                          </a:solidFill>
                          <a:ln w="6350" cap="flat">
                            <a:solidFill>
                              <a:srgbClr val="000000"/>
                            </a:solidFill>
                            <a:prstDash val="solid"/>
                            <a:miter lim="800000"/>
                          </a:ln>
                          <a:effectLst/>
                        </wps:spPr>
                        <wps:bodyPr/>
                      </wps:wsp>
                      <wps:wsp>
                        <wps:cNvPr id="1073741856" name="Felle für die Sitzauflagen aus Deutschland, Frankreich, Südafrika, Australien"/>
                        <wps:cNvSpPr txBox="1"/>
                        <wps:spPr>
                          <a:xfrm>
                            <a:off x="3175" y="861248"/>
                            <a:ext cx="820420" cy="714376"/>
                          </a:xfrm>
                          <a:prstGeom prst="rect">
                            <a:avLst/>
                          </a:prstGeom>
                          <a:noFill/>
                          <a:ln w="12700" cap="flat">
                            <a:noFill/>
                            <a:miter lim="400000"/>
                          </a:ln>
                          <a:effectLst/>
                        </wps:spPr>
                        <wps:txbx>
                          <w:txbxContent>
                            <w:p w14:paraId="780ABBA3" w14:textId="77777777" w:rsidR="00D367D9" w:rsidRDefault="005A0E19">
                              <w:pPr>
                                <w:spacing w:line="200" w:lineRule="exact"/>
                              </w:pPr>
                              <w:r>
                                <w:rPr>
                                  <w:b/>
                                  <w:bCs/>
                                  <w:sz w:val="15"/>
                                  <w:szCs w:val="15"/>
                                </w:rPr>
                                <w:t xml:space="preserve">Felle </w:t>
                              </w:r>
                              <w:r>
                                <w:rPr>
                                  <w:sz w:val="15"/>
                                  <w:szCs w:val="15"/>
                                </w:rPr>
                                <w:t>für die Sitzauflagen aus Deutschland, Frankreich, Südafrika, Australien</w:t>
                              </w:r>
                            </w:p>
                          </w:txbxContent>
                        </wps:txbx>
                        <wps:bodyPr wrap="square" lIns="36000" tIns="36000" rIns="36000" bIns="36000" numCol="1" anchor="t">
                          <a:noAutofit/>
                        </wps:bodyPr>
                      </wps:wsp>
                    </wpg:wgp>
                  </a:graphicData>
                </a:graphic>
              </wp:anchor>
            </w:drawing>
          </mc:Choice>
          <mc:Fallback>
            <w:pict>
              <v:group id="_x0000_s1052" style="visibility:visible;position:absolute;margin-left:148.6pt;margin-top:28.1pt;width:65.1pt;height:124.3pt;z-index:251677696;mso-position-horizontal:absolute;mso-position-horizontal-relative:text;mso-position-vertical:absolute;mso-position-vertical-relative:line;mso-wrap-distance-left:0.0pt;mso-wrap-distance-top:0.0pt;mso-wrap-distance-right:0.0pt;mso-wrap-distance-bottom:0.0pt;" coordorigin="0,0" coordsize="826770,1578799">
                <w10:wrap type="none" side="bothSides" anchorx="text"/>
                <v:shape id="_x0000_s1053" style="position:absolute;left:0;top:0;width:826770;height:1578799;" coordorigin="0,0" coordsize="21600,21600" path="M 0,11740 L 3600,11740 L 9612,0 L 9000,11740 L 21600,11740 L 21600,21600 L 0,21600 L 0,13383 X E">
                  <v:fill color="#FFFFFF" opacity="100.0%" type="solid"/>
                  <v:stroke filltype="solid" color="#000000" opacity="100.0%" weight="0.5pt" dashstyle="solid" endcap="flat" miterlimit="800.0%" joinstyle="miter" linestyle="single" startarrow="none" startarrowwidth="medium" startarrowlength="medium" endarrow="none" endarrowwidth="medium" endarrowlength="medium"/>
                </v:shape>
                <v:shape id="_x0000_s1054" type="#_x0000_t202" style="position:absolute;left:3175;top:861249;width:820420;height:714375;">
                  <v:fill on="f"/>
                  <v:stroke on="f" weight="1.0pt" dashstyle="solid" endcap="flat" miterlimit="400.0%" joinstyle="miter" linestyle="single" startarrow="none" startarrowwidth="medium" startarrowlength="medium" endarrow="none" endarrowwidth="medium" endarrowlength="medium"/>
                  <v:textbox>
                    <w:txbxContent>
                      <w:p>
                        <w:pPr>
                          <w:pStyle w:val="Normal.0"/>
                          <w:spacing w:line="200" w:lineRule="exact"/>
                        </w:pPr>
                        <w:r>
                          <w:rPr>
                            <w:b w:val="1"/>
                            <w:bCs w:val="1"/>
                            <w:outline w:val="0"/>
                            <w:color w:val="000000"/>
                            <w:sz w:val="15"/>
                            <w:szCs w:val="15"/>
                            <w:u w:color="000000"/>
                            <w:rtl w:val="0"/>
                            <w:lang w:val="de-DE"/>
                            <w14:textFill>
                              <w14:solidFill>
                                <w14:srgbClr w14:val="000000"/>
                              </w14:solidFill>
                            </w14:textFill>
                          </w:rPr>
                          <w:t xml:space="preserve">Felle </w:t>
                        </w:r>
                        <w:r>
                          <w:rPr>
                            <w:outline w:val="0"/>
                            <w:color w:val="000000"/>
                            <w:sz w:val="15"/>
                            <w:szCs w:val="15"/>
                            <w:u w:color="000000"/>
                            <w:rtl w:val="0"/>
                            <w:lang w:val="de-DE"/>
                            <w14:textFill>
                              <w14:solidFill>
                                <w14:srgbClr w14:val="000000"/>
                              </w14:solidFill>
                            </w14:textFill>
                          </w:rPr>
                          <w:t>f</w:t>
                        </w:r>
                        <w:r>
                          <w:rPr>
                            <w:outline w:val="0"/>
                            <w:color w:val="000000"/>
                            <w:sz w:val="15"/>
                            <w:szCs w:val="15"/>
                            <w:u w:color="000000"/>
                            <w:rtl w:val="0"/>
                            <w:lang w:val="de-DE"/>
                            <w14:textFill>
                              <w14:solidFill>
                                <w14:srgbClr w14:val="000000"/>
                              </w14:solidFill>
                            </w14:textFill>
                          </w:rPr>
                          <w:t>ü</w:t>
                        </w:r>
                        <w:r>
                          <w:rPr>
                            <w:outline w:val="0"/>
                            <w:color w:val="000000"/>
                            <w:sz w:val="15"/>
                            <w:szCs w:val="15"/>
                            <w:u w:color="000000"/>
                            <w:rtl w:val="0"/>
                            <w:lang w:val="de-DE"/>
                            <w14:textFill>
                              <w14:solidFill>
                                <w14:srgbClr w14:val="000000"/>
                              </w14:solidFill>
                            </w14:textFill>
                          </w:rPr>
                          <w:t>r die Sitzauflagen aus Deutschland, Frankreich, S</w:t>
                        </w:r>
                        <w:r>
                          <w:rPr>
                            <w:outline w:val="0"/>
                            <w:color w:val="000000"/>
                            <w:sz w:val="15"/>
                            <w:szCs w:val="15"/>
                            <w:u w:color="000000"/>
                            <w:rtl w:val="0"/>
                            <w:lang w:val="de-DE"/>
                            <w14:textFill>
                              <w14:solidFill>
                                <w14:srgbClr w14:val="000000"/>
                              </w14:solidFill>
                            </w14:textFill>
                          </w:rPr>
                          <w:t>ü</w:t>
                        </w:r>
                        <w:r>
                          <w:rPr>
                            <w:outline w:val="0"/>
                            <w:color w:val="000000"/>
                            <w:sz w:val="15"/>
                            <w:szCs w:val="15"/>
                            <w:u w:color="000000"/>
                            <w:rtl w:val="0"/>
                            <w:lang w:val="de-DE"/>
                            <w14:textFill>
                              <w14:solidFill>
                                <w14:srgbClr w14:val="000000"/>
                              </w14:solidFill>
                            </w14:textFill>
                          </w:rPr>
                          <w:t>dafrika, Australien</w:t>
                        </w:r>
                      </w:p>
                    </w:txbxContent>
                  </v:textbox>
                </v:shape>
              </v:group>
            </w:pict>
          </mc:Fallback>
        </mc:AlternateContent>
      </w:r>
      <w:r>
        <w:rPr>
          <w:noProof/>
        </w:rPr>
        <mc:AlternateContent>
          <mc:Choice Requires="wpg">
            <w:drawing>
              <wp:anchor distT="0" distB="0" distL="0" distR="0" simplePos="0" relativeHeight="251678720" behindDoc="0" locked="0" layoutInCell="1" allowOverlap="1" wp14:anchorId="6CB45044" wp14:editId="676E7EE3">
                <wp:simplePos x="0" y="0"/>
                <wp:positionH relativeFrom="column">
                  <wp:posOffset>862330</wp:posOffset>
                </wp:positionH>
                <wp:positionV relativeFrom="line">
                  <wp:posOffset>675197</wp:posOffset>
                </wp:positionV>
                <wp:extent cx="948689" cy="1257743"/>
                <wp:effectExtent l="0" t="0" r="0" b="0"/>
                <wp:wrapNone/>
                <wp:docPr id="1073741863" name="officeArt object" descr="Sprechblase: rechteckig 22"/>
                <wp:cNvGraphicFramePr/>
                <a:graphic xmlns:a="http://schemas.openxmlformats.org/drawingml/2006/main">
                  <a:graphicData uri="http://schemas.microsoft.com/office/word/2010/wordprocessingGroup">
                    <wpg:wgp>
                      <wpg:cNvGrpSpPr/>
                      <wpg:grpSpPr>
                        <a:xfrm>
                          <a:off x="0" y="0"/>
                          <a:ext cx="948689" cy="1257743"/>
                          <a:chOff x="0" y="0"/>
                          <a:chExt cx="948688" cy="1257742"/>
                        </a:xfrm>
                      </wpg:grpSpPr>
                      <wps:wsp>
                        <wps:cNvPr id="1073741861" name="Form"/>
                        <wps:cNvSpPr/>
                        <wps:spPr>
                          <a:xfrm>
                            <a:off x="0" y="0"/>
                            <a:ext cx="948689" cy="1257743"/>
                          </a:xfrm>
                          <a:custGeom>
                            <a:avLst/>
                            <a:gdLst/>
                            <a:ahLst/>
                            <a:cxnLst>
                              <a:cxn ang="0">
                                <a:pos x="wd2" y="hd2"/>
                              </a:cxn>
                              <a:cxn ang="5400000">
                                <a:pos x="wd2" y="hd2"/>
                              </a:cxn>
                              <a:cxn ang="10800000">
                                <a:pos x="wd2" y="hd2"/>
                              </a:cxn>
                              <a:cxn ang="16200000">
                                <a:pos x="wd2" y="hd2"/>
                              </a:cxn>
                            </a:cxnLst>
                            <a:rect l="0" t="0" r="r" b="b"/>
                            <a:pathLst>
                              <a:path w="21600" h="21600" extrusionOk="0">
                                <a:moveTo>
                                  <a:pt x="0" y="9266"/>
                                </a:moveTo>
                                <a:lnTo>
                                  <a:pt x="12600" y="9266"/>
                                </a:lnTo>
                                <a:lnTo>
                                  <a:pt x="21000" y="0"/>
                                </a:lnTo>
                                <a:lnTo>
                                  <a:pt x="18000" y="9266"/>
                                </a:lnTo>
                                <a:lnTo>
                                  <a:pt x="21600" y="9266"/>
                                </a:lnTo>
                                <a:lnTo>
                                  <a:pt x="21600" y="21600"/>
                                </a:lnTo>
                                <a:lnTo>
                                  <a:pt x="0" y="21600"/>
                                </a:lnTo>
                                <a:lnTo>
                                  <a:pt x="0" y="11322"/>
                                </a:lnTo>
                                <a:close/>
                              </a:path>
                            </a:pathLst>
                          </a:custGeom>
                          <a:solidFill>
                            <a:srgbClr val="FFFFFF"/>
                          </a:solidFill>
                          <a:ln w="6350" cap="flat">
                            <a:solidFill>
                              <a:srgbClr val="000000"/>
                            </a:solidFill>
                            <a:prstDash val="solid"/>
                            <a:miter lim="800000"/>
                          </a:ln>
                          <a:effectLst/>
                        </wps:spPr>
                        <wps:bodyPr/>
                      </wps:wsp>
                      <wps:wsp>
                        <wps:cNvPr id="1073741862" name="Kupfererze für die elektrischen Leitungen aus Papua Neuguinea, Mexiko, Südafrika"/>
                        <wps:cNvSpPr txBox="1"/>
                        <wps:spPr>
                          <a:xfrm>
                            <a:off x="3175" y="542733"/>
                            <a:ext cx="942339" cy="711835"/>
                          </a:xfrm>
                          <a:prstGeom prst="rect">
                            <a:avLst/>
                          </a:prstGeom>
                          <a:noFill/>
                          <a:ln w="12700" cap="flat">
                            <a:noFill/>
                            <a:miter lim="400000"/>
                          </a:ln>
                          <a:effectLst/>
                        </wps:spPr>
                        <wps:txbx>
                          <w:txbxContent>
                            <w:p w14:paraId="43565651" w14:textId="77777777" w:rsidR="00D367D9" w:rsidRDefault="005A0E19">
                              <w:pPr>
                                <w:spacing w:line="200" w:lineRule="exact"/>
                              </w:pPr>
                              <w:r>
                                <w:rPr>
                                  <w:b/>
                                  <w:bCs/>
                                  <w:sz w:val="15"/>
                                  <w:szCs w:val="15"/>
                                </w:rPr>
                                <w:t xml:space="preserve">Kupfererze </w:t>
                              </w:r>
                              <w:r>
                                <w:rPr>
                                  <w:sz w:val="15"/>
                                  <w:szCs w:val="15"/>
                                </w:rPr>
                                <w:t>für die</w:t>
                              </w:r>
                              <w:r>
                                <w:rPr>
                                  <w:b/>
                                  <w:bCs/>
                                  <w:sz w:val="15"/>
                                  <w:szCs w:val="15"/>
                                </w:rPr>
                                <w:t xml:space="preserve"> </w:t>
                              </w:r>
                              <w:r>
                                <w:rPr>
                                  <w:sz w:val="15"/>
                                  <w:szCs w:val="15"/>
                                </w:rPr>
                                <w:t xml:space="preserve">elektrischen Leitungen aus </w:t>
                              </w:r>
                              <w:proofErr w:type="gramStart"/>
                              <w:r>
                                <w:rPr>
                                  <w:sz w:val="15"/>
                                  <w:szCs w:val="15"/>
                                </w:rPr>
                                <w:t>Papua Neuguinea</w:t>
                              </w:r>
                              <w:proofErr w:type="gramEnd"/>
                              <w:r>
                                <w:rPr>
                                  <w:sz w:val="15"/>
                                  <w:szCs w:val="15"/>
                                </w:rPr>
                                <w:t>, Mexiko, Südafrika</w:t>
                              </w:r>
                            </w:p>
                          </w:txbxContent>
                        </wps:txbx>
                        <wps:bodyPr wrap="square" lIns="36000" tIns="36000" rIns="36000" bIns="36000" numCol="1" anchor="t">
                          <a:noAutofit/>
                        </wps:bodyPr>
                      </wps:wsp>
                    </wpg:wgp>
                  </a:graphicData>
                </a:graphic>
              </wp:anchor>
            </w:drawing>
          </mc:Choice>
          <mc:Fallback>
            <w:pict>
              <v:group w14:anchorId="6CB45044" id="_x0000_s1053" alt="Sprechblase: rechteckig 22" style="position:absolute;left:0;text-align:left;margin-left:67.9pt;margin-top:53.15pt;width:74.7pt;height:99.05pt;z-index:251678720;mso-wrap-distance-left:0;mso-wrap-distance-right:0;mso-position-vertical-relative:line" coordsize="9486,1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">
                <v:shape id="Form" o:spid="_x0000_s1054" style="position:absolute;width:9486;height:1257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" path="m,9266r12600,l21000,,18000,9266r3600,l21600,21600,,21600,,11322,,9266xe" strokeweight=".5pt">
                  <v:stroke joinstyle="miter"/>
                  <v:path arrowok="t" o:extrusionok="f" o:connecttype="custom" o:connectlocs="474345,628872;474345,628872;474345,628872;474345,628872" o:connectangles="0,90,180,270"/>
                </v:shape>
                <v:shapetype id="_x0000_t202" coordsize="21600,21600" o:spt="202" path="m,l,21600r21600,l21600,xe">
                  <v:stroke joinstyle="miter"/>
                  <v:path gradientshapeok="t" o:connecttype="rect"/>
                </v:shapetype>
                <v:shape id="Kupfererze für die elektrischen Leitungen aus Papua Neuguinea, Mexiko, Südafrika" o:spid="_x0000_s1055" type="#_x0000_t202" style="position:absolute;left:31;top:5427;width:9424;height:7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" filled="f" stroked="f" strokeweight="1pt">
                  <v:stroke miterlimit="4"/>
                  <v:textbox inset="1mm,1mm,1mm,1mm">
                    <w:txbxContent>
                      <w:p w14:paraId="43565651" w14:textId="77777777" w:rsidR="00D367D9" w:rsidRDefault="005A0E19">
                        <w:pPr>
                          <w:spacing w:line="200" w:lineRule="exact"/>
                        </w:pPr>
                        <w:r>
                          <w:rPr>
                            <w:b/>
                            <w:bCs/>
                            <w:sz w:val="15"/>
                            <w:szCs w:val="15"/>
                          </w:rPr>
                          <w:t xml:space="preserve">Kupfererze </w:t>
                        </w:r>
                        <w:r>
                          <w:rPr>
                            <w:sz w:val="15"/>
                            <w:szCs w:val="15"/>
                          </w:rPr>
                          <w:t>für die</w:t>
                        </w:r>
                        <w:r>
                          <w:rPr>
                            <w:b/>
                            <w:bCs/>
                            <w:sz w:val="15"/>
                            <w:szCs w:val="15"/>
                          </w:rPr>
                          <w:t xml:space="preserve"> </w:t>
                        </w:r>
                        <w:r>
                          <w:rPr>
                            <w:sz w:val="15"/>
                            <w:szCs w:val="15"/>
                          </w:rPr>
                          <w:t xml:space="preserve">elektrischen Leitungen aus </w:t>
                        </w:r>
                        <w:proofErr w:type="gramStart"/>
                        <w:r>
                          <w:rPr>
                            <w:sz w:val="15"/>
                            <w:szCs w:val="15"/>
                          </w:rPr>
                          <w:t>Papua Neuguinea</w:t>
                        </w:r>
                        <w:proofErr w:type="gramEnd"/>
                        <w:r>
                          <w:rPr>
                            <w:sz w:val="15"/>
                            <w:szCs w:val="15"/>
                          </w:rPr>
                          <w:t>, Mexiko, Südafrika</w:t>
                        </w:r>
                      </w:p>
                    </w:txbxContent>
                  </v:textbox>
                </v:shape>
                <w10:wrap anchory="line"/>
              </v:group>
            </w:pict>
          </mc:Fallback>
        </mc:AlternateContent>
      </w:r>
    </w:p>
    <w:p w14:paraId="178E4479" w14:textId="77777777" w:rsidR="00D367D9" w:rsidRDefault="00D367D9">
      <w:pPr>
        <w:pStyle w:val="ekvbild"/>
        <w:jc w:val="center"/>
      </w:pPr>
    </w:p>
    <w:p w14:paraId="47E58589" w14:textId="77777777" w:rsidR="00D367D9" w:rsidRDefault="00D367D9">
      <w:pPr>
        <w:pStyle w:val="ekvbild"/>
        <w:jc w:val="center"/>
      </w:pPr>
    </w:p>
    <w:p w14:paraId="4B40BFB8" w14:textId="77777777" w:rsidR="00D367D9" w:rsidRDefault="00D367D9">
      <w:pPr>
        <w:pStyle w:val="ekvbild"/>
        <w:jc w:val="center"/>
      </w:pPr>
    </w:p>
    <w:p w14:paraId="0E07E5B7" w14:textId="77777777" w:rsidR="00D367D9" w:rsidRDefault="00D367D9"/>
    <w:p w14:paraId="60045839" w14:textId="683C70FA" w:rsidR="00D367D9" w:rsidRDefault="00D367D9"/>
    <w:p w14:paraId="21B96C22" w14:textId="1F15E906" w:rsidR="00D367D9" w:rsidRDefault="00E31F5B">
      <w:pPr>
        <w:pStyle w:val="ekvbildlegende"/>
      </w:pPr>
      <w:r>
        <w:rPr>
          <w:noProof/>
        </w:rPr>
        <mc:AlternateContent>
          <mc:Choice Requires="wpg">
            <w:drawing>
              <wp:anchor distT="0" distB="0" distL="0" distR="0" simplePos="0" relativeHeight="251679744" behindDoc="0" locked="0" layoutInCell="1" allowOverlap="1" wp14:anchorId="0ADF9968" wp14:editId="04572A3F">
                <wp:simplePos x="0" y="0"/>
                <wp:positionH relativeFrom="column">
                  <wp:posOffset>-59055</wp:posOffset>
                </wp:positionH>
                <wp:positionV relativeFrom="line">
                  <wp:posOffset>34290</wp:posOffset>
                </wp:positionV>
                <wp:extent cx="1381577" cy="835135"/>
                <wp:effectExtent l="0" t="0" r="0" b="0"/>
                <wp:wrapNone/>
                <wp:docPr id="1073741860" name="officeArt object" descr="Sprechblase: rechteckig 23"/>
                <wp:cNvGraphicFramePr/>
                <a:graphic xmlns:a="http://schemas.openxmlformats.org/drawingml/2006/main">
                  <a:graphicData uri="http://schemas.microsoft.com/office/word/2010/wordprocessingGroup">
                    <wpg:wgp>
                      <wpg:cNvGrpSpPr/>
                      <wpg:grpSpPr>
                        <a:xfrm>
                          <a:off x="0" y="0"/>
                          <a:ext cx="1381577" cy="835135"/>
                          <a:chOff x="0" y="0"/>
                          <a:chExt cx="1381576" cy="835134"/>
                        </a:xfrm>
                      </wpg:grpSpPr>
                      <wps:wsp>
                        <wps:cNvPr id="1073741858" name="Form"/>
                        <wps:cNvSpPr/>
                        <wps:spPr>
                          <a:xfrm>
                            <a:off x="0" y="0"/>
                            <a:ext cx="1381577" cy="831850"/>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12032" y="0"/>
                                </a:lnTo>
                                <a:lnTo>
                                  <a:pt x="12032" y="3600"/>
                                </a:lnTo>
                                <a:lnTo>
                                  <a:pt x="21600" y="3091"/>
                                </a:lnTo>
                                <a:lnTo>
                                  <a:pt x="12032" y="9000"/>
                                </a:lnTo>
                                <a:lnTo>
                                  <a:pt x="12032" y="21600"/>
                                </a:lnTo>
                                <a:lnTo>
                                  <a:pt x="0" y="21600"/>
                                </a:lnTo>
                                <a:lnTo>
                                  <a:pt x="0" y="3600"/>
                                </a:lnTo>
                                <a:close/>
                              </a:path>
                            </a:pathLst>
                          </a:custGeom>
                          <a:solidFill>
                            <a:srgbClr val="FFFFFF"/>
                          </a:solidFill>
                          <a:ln w="6350" cap="flat">
                            <a:solidFill>
                              <a:srgbClr val="000000"/>
                            </a:solidFill>
                            <a:prstDash val="solid"/>
                            <a:miter lim="800000"/>
                          </a:ln>
                          <a:effectLst/>
                        </wps:spPr>
                        <wps:bodyPr/>
                      </wps:wsp>
                      <wps:wsp>
                        <wps:cNvPr id="1073741859" name="Kautschuk für die Reifen und Gummiteile aus Malaysia, Indonesien, Thailand"/>
                        <wps:cNvSpPr txBox="1"/>
                        <wps:spPr>
                          <a:xfrm>
                            <a:off x="3175" y="3175"/>
                            <a:ext cx="763271" cy="831960"/>
                          </a:xfrm>
                          <a:prstGeom prst="rect">
                            <a:avLst/>
                          </a:prstGeom>
                          <a:noFill/>
                          <a:ln w="12700" cap="flat">
                            <a:noFill/>
                            <a:miter lim="400000"/>
                          </a:ln>
                          <a:effectLst/>
                        </wps:spPr>
                        <wps:txbx>
                          <w:txbxContent>
                            <w:p w14:paraId="35DB3801" w14:textId="77777777" w:rsidR="00D367D9" w:rsidRDefault="005A0E19">
                              <w:pPr>
                                <w:spacing w:line="200" w:lineRule="exact"/>
                              </w:pPr>
                              <w:r>
                                <w:rPr>
                                  <w:b/>
                                  <w:bCs/>
                                  <w:sz w:val="15"/>
                                  <w:szCs w:val="15"/>
                                </w:rPr>
                                <w:t xml:space="preserve">Kautschuk </w:t>
                              </w:r>
                              <w:r>
                                <w:rPr>
                                  <w:sz w:val="15"/>
                                  <w:szCs w:val="15"/>
                                </w:rPr>
                                <w:t>für die Reifen und Gummiteile aus Malaysia, Indonesien, Thailand</w:t>
                              </w:r>
                            </w:p>
                          </w:txbxContent>
                        </wps:txbx>
                        <wps:bodyPr wrap="square" lIns="36000" tIns="36000" rIns="36000" bIns="36000" numCol="1" anchor="t">
                          <a:noAutofit/>
                        </wps:bodyPr>
                      </wps:wsp>
                    </wpg:wgp>
                  </a:graphicData>
                </a:graphic>
              </wp:anchor>
            </w:drawing>
          </mc:Choice>
          <mc:Fallback>
            <w:pict>
              <v:group w14:anchorId="0ADF9968" id="_x0000_s1056" alt="Sprechblase: rechteckig 23" style="position:absolute;margin-left:-4.65pt;margin-top:2.7pt;width:108.8pt;height:65.75pt;z-index:251679744;mso-wrap-distance-left:0;mso-wrap-distance-right:0;mso-position-vertical-relative:line" coordsize="13815,8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">
                <v:shape id="Form" o:spid="_x0000_s1057" style="position:absolute;width:13815;height:831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" path="m,l12032,r,3600l21600,3091,12032,9000r,12600l,21600,,3600,,xe" strokeweight=".5pt">
                  <v:stroke joinstyle="miter"/>
                  <v:path arrowok="t" o:extrusionok="f" o:connecttype="custom" o:connectlocs="690789,415925;690789,415925;690789,415925;690789,415925" o:connectangles="0,90,180,270"/>
                </v:shape>
                <v:shape id="Kautschuk für die Reifen und Gummiteile aus Malaysia, Indonesien, Thailand" o:spid="_x0000_s1058" type="#_x0000_t202" style="position:absolute;left:31;top:31;width:7633;height:8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" filled="f" stroked="f" strokeweight="1pt">
                  <v:stroke miterlimit="4"/>
                  <v:textbox inset="1mm,1mm,1mm,1mm">
                    <w:txbxContent>
                      <w:p w14:paraId="35DB3801" w14:textId="77777777" w:rsidR="00D367D9" w:rsidRDefault="005A0E19">
                        <w:pPr>
                          <w:spacing w:line="200" w:lineRule="exact"/>
                        </w:pPr>
                        <w:r>
                          <w:rPr>
                            <w:b/>
                            <w:bCs/>
                            <w:sz w:val="15"/>
                            <w:szCs w:val="15"/>
                          </w:rPr>
                          <w:t xml:space="preserve">Kautschuk </w:t>
                        </w:r>
                        <w:r>
                          <w:rPr>
                            <w:sz w:val="15"/>
                            <w:szCs w:val="15"/>
                          </w:rPr>
                          <w:t>für die Reifen und Gummiteile aus Malaysia, Indonesien, Thailand</w:t>
                        </w:r>
                      </w:p>
                    </w:txbxContent>
                  </v:textbox>
                </v:shape>
                <w10:wrap anchory="line"/>
              </v:group>
            </w:pict>
          </mc:Fallback>
        </mc:AlternateContent>
      </w:r>
    </w:p>
    <w:p w14:paraId="61761DA1" w14:textId="7DA9C656" w:rsidR="00D367D9" w:rsidRDefault="005A0E19">
      <w:pPr>
        <w:pStyle w:val="ekvgrundtexthalbe"/>
      </w:pPr>
      <w:r>
        <w:rPr>
          <w:rFonts w:ascii="Arial Unicode MS" w:eastAsia="Arial Unicode MS" w:hAnsi="Arial Unicode MS" w:cs="Arial Unicode MS"/>
        </w:rPr>
        <w:br w:type="column"/>
      </w:r>
    </w:p>
    <w:p w14:paraId="0B5B9C0F" w14:textId="77777777" w:rsidR="00D367D9" w:rsidRDefault="00D367D9">
      <w:pPr>
        <w:pStyle w:val="ekvgrundtexthalbe"/>
      </w:pPr>
    </w:p>
    <w:p w14:paraId="547E9482" w14:textId="77777777" w:rsidR="00D367D9" w:rsidRDefault="005A0E19">
      <w:pPr>
        <w:pStyle w:val="ekvboxtext"/>
        <w:rPr>
          <w:b/>
          <w:bCs/>
        </w:rPr>
      </w:pPr>
      <w:r>
        <w:rPr>
          <w:b/>
          <w:bCs/>
        </w:rPr>
        <w:t>Länder mit aktiven Standorten von Škoda-Automobilwerken</w:t>
      </w:r>
    </w:p>
    <w:p w14:paraId="17142DC0" w14:textId="77777777" w:rsidR="00D367D9" w:rsidRDefault="005A0E19">
      <w:pPr>
        <w:pStyle w:val="ekvboxtext"/>
      </w:pPr>
      <w:r>
        <w:t>(Stand Januar 2023)</w:t>
      </w:r>
    </w:p>
    <w:p w14:paraId="7C2BCF26" w14:textId="77777777" w:rsidR="00D367D9" w:rsidRDefault="00D367D9">
      <w:pPr>
        <w:pStyle w:val="ekvboxtext"/>
      </w:pPr>
    </w:p>
    <w:p w14:paraId="37B6F20C" w14:textId="77777777" w:rsidR="00D367D9" w:rsidRDefault="005A0E19">
      <w:pPr>
        <w:pStyle w:val="ekvboxtext"/>
      </w:pPr>
      <w:r>
        <w:t>Tschechien</w:t>
      </w:r>
    </w:p>
    <w:p w14:paraId="007078FA" w14:textId="77777777" w:rsidR="00D367D9" w:rsidRDefault="005A0E19">
      <w:pPr>
        <w:pStyle w:val="ekvboxtext"/>
      </w:pPr>
      <w:r>
        <w:t>Slowakei</w:t>
      </w:r>
    </w:p>
    <w:p w14:paraId="75DDAE4A" w14:textId="77777777" w:rsidR="00D367D9" w:rsidRDefault="005A0E19">
      <w:pPr>
        <w:pStyle w:val="ekvboxtext"/>
      </w:pPr>
      <w:r>
        <w:t>Ukraine</w:t>
      </w:r>
    </w:p>
    <w:p w14:paraId="547431D0" w14:textId="77777777" w:rsidR="00D367D9" w:rsidRDefault="005A0E19">
      <w:pPr>
        <w:pStyle w:val="ekvboxtext"/>
      </w:pPr>
      <w:r>
        <w:t>Indien</w:t>
      </w:r>
    </w:p>
    <w:p w14:paraId="08A7D15B" w14:textId="77777777" w:rsidR="00D367D9" w:rsidRDefault="005A0E19">
      <w:pPr>
        <w:pStyle w:val="ekvboxtext"/>
      </w:pPr>
      <w:r>
        <w:t>China</w:t>
      </w:r>
    </w:p>
    <w:p w14:paraId="29174CE7" w14:textId="77777777" w:rsidR="00D367D9" w:rsidRDefault="00D367D9"/>
    <w:p w14:paraId="7DEE0046" w14:textId="77777777" w:rsidR="00D367D9" w:rsidRDefault="00D367D9"/>
    <w:p w14:paraId="2E8D6CC6" w14:textId="77777777" w:rsidR="00D367D9" w:rsidRDefault="00D367D9">
      <w:pPr>
        <w:sectPr w:rsidR="00D367D9">
          <w:type w:val="continuous"/>
          <w:pgSz w:w="11900" w:h="16840"/>
          <w:pgMar w:top="454" w:right="1276" w:bottom="1531" w:left="1276" w:header="454" w:footer="454" w:gutter="0"/>
          <w:cols w:num="2" w:space="720" w:equalWidth="0">
            <w:col w:w="7083" w:space="284"/>
            <w:col w:w="1981" w:space="0"/>
          </w:cols>
        </w:sectPr>
      </w:pPr>
    </w:p>
    <w:p w14:paraId="0292BEC7" w14:textId="5302829D" w:rsidR="00D367D9" w:rsidRDefault="00E31F5B">
      <w:pPr>
        <w:pStyle w:val="ekvgrundtexthalbe"/>
        <w:spacing w:line="20" w:lineRule="exact"/>
      </w:pPr>
      <w:r w:rsidRPr="00E31F5B">
        <w:rPr>
          <w:rFonts w:ascii="Arial Unicode MS" w:eastAsia="Arial Unicode MS" w:hAnsi="Arial Unicode MS" w:cs="Arial Unicode MS"/>
          <w:noProof/>
        </w:rPr>
        <mc:AlternateContent>
          <mc:Choice Requires="wps">
            <w:drawing>
              <wp:anchor distT="0" distB="0" distL="114300" distR="114300" simplePos="0" relativeHeight="251683840" behindDoc="0" locked="0" layoutInCell="1" allowOverlap="1" wp14:anchorId="2259A43E" wp14:editId="539C2AB8">
                <wp:simplePos x="0" y="0"/>
                <wp:positionH relativeFrom="column">
                  <wp:posOffset>-100648</wp:posOffset>
                </wp:positionH>
                <wp:positionV relativeFrom="paragraph">
                  <wp:posOffset>754697</wp:posOffset>
                </wp:positionV>
                <wp:extent cx="2566988" cy="257175"/>
                <wp:effectExtent l="0" t="0" r="5080" b="9525"/>
                <wp:wrapNone/>
                <wp:docPr id="19" name="Textfeld 10"/>
                <wp:cNvGraphicFramePr/>
                <a:graphic xmlns:a="http://schemas.openxmlformats.org/drawingml/2006/main">
                  <a:graphicData uri="http://schemas.microsoft.com/office/word/2010/wordprocessingShape">
                    <wps:wsp>
                      <wps:cNvSpPr txBox="1"/>
                      <wps:spPr>
                        <a:xfrm>
                          <a:off x="0" y="0"/>
                          <a:ext cx="2566988" cy="257175"/>
                        </a:xfrm>
                        <a:prstGeom prst="rect">
                          <a:avLst/>
                        </a:prstGeom>
                        <a:solidFill>
                          <a:schemeClr val="lt1"/>
                        </a:solidFill>
                        <a:ln w="6350">
                          <a:noFill/>
                        </a:ln>
                      </wps:spPr>
                      <wps:txbx>
                        <w:txbxContent>
                          <w:p w14:paraId="4D29ADEF" w14:textId="07EBAB49" w:rsidR="00E31F5B" w:rsidRDefault="00E31F5B" w:rsidP="00FA0EF2">
                            <w:pPr>
                              <w:spacing w:line="240" w:lineRule="auto"/>
                            </w:pPr>
                            <w:r>
                              <w:t xml:space="preserve">Die Herkunft der Rohstoffe für einen </w:t>
                            </w:r>
                            <w:r w:rsidRPr="00E31F5B">
                              <w:t>Škoda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9A43E" id="Textfeld 10" o:spid="_x0000_s1059" type="#_x0000_t202" style="position:absolute;margin-left:-7.95pt;margin-top:59.4pt;width:202.15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" fillcolor="white [3201]" stroked="f" strokeweight=".5pt">
                <v:textbox>
                  <w:txbxContent>
                    <w:p w14:paraId="4D29ADEF" w14:textId="07EBAB49" w:rsidR="00E31F5B" w:rsidRDefault="00E31F5B" w:rsidP="00FA0EF2">
                      <w:pPr>
                        <w:spacing w:line="240" w:lineRule="auto"/>
                      </w:pPr>
                      <w:r>
                        <w:t xml:space="preserve">Die Herkunft der Rohstoffe für einen </w:t>
                      </w:r>
                      <w:r w:rsidRPr="00E31F5B">
                        <w:t>Škoda</w:t>
                      </w:r>
                    </w:p>
                  </w:txbxContent>
                </v:textbox>
              </v:shape>
            </w:pict>
          </mc:Fallback>
        </mc:AlternateContent>
      </w:r>
      <w:r w:rsidR="005A0E19">
        <w:rPr>
          <w:rFonts w:ascii="Arial Unicode MS" w:eastAsia="Arial Unicode MS" w:hAnsi="Arial Unicode MS" w:cs="Arial Unicode MS"/>
        </w:rPr>
        <w:br w:type="page"/>
      </w:r>
    </w:p>
    <w:p w14:paraId="52AD7969" w14:textId="77777777" w:rsidR="00D367D9" w:rsidRDefault="00D367D9">
      <w:pPr>
        <w:pStyle w:val="ekvue3arial"/>
      </w:pPr>
    </w:p>
    <w:p w14:paraId="641795EC" w14:textId="77777777" w:rsidR="00D367D9" w:rsidRDefault="00D367D9">
      <w:pPr>
        <w:pStyle w:val="ekvue3arial"/>
      </w:pPr>
    </w:p>
    <w:p w14:paraId="77DF7B56" w14:textId="77777777" w:rsidR="00D367D9" w:rsidRDefault="005A0E19">
      <w:pPr>
        <w:pStyle w:val="ekvue3arial"/>
      </w:pPr>
      <w:r>
        <w:rPr>
          <w:rFonts w:eastAsia="Arial Unicode MS" w:cs="Arial Unicode MS"/>
        </w:rPr>
        <w:t>L</w:t>
      </w:r>
      <w:r>
        <w:rPr>
          <w:rFonts w:eastAsia="Arial Unicode MS" w:cs="Arial Unicode MS"/>
        </w:rPr>
        <w:t>ö</w:t>
      </w:r>
      <w:r>
        <w:rPr>
          <w:rFonts w:eastAsia="Arial Unicode MS" w:cs="Arial Unicode MS"/>
        </w:rPr>
        <w:t>sungshilfen</w:t>
      </w:r>
    </w:p>
    <w:p w14:paraId="538B9511" w14:textId="77777777" w:rsidR="00D367D9" w:rsidRDefault="00D367D9"/>
    <w:p w14:paraId="2CE28CB6" w14:textId="77777777" w:rsidR="00D367D9" w:rsidRDefault="005A0E19">
      <w:pPr>
        <w:pStyle w:val="ekvaufzhlung"/>
      </w:pPr>
      <w:r>
        <w:rPr>
          <w:noProof/>
        </w:rPr>
        <mc:AlternateContent>
          <mc:Choice Requires="wps">
            <w:drawing>
              <wp:anchor distT="152400" distB="152400" distL="152400" distR="152400" simplePos="0" relativeHeight="251661312" behindDoc="0" locked="0" layoutInCell="1" allowOverlap="1" wp14:anchorId="53C799C3" wp14:editId="2B62BA7D">
                <wp:simplePos x="0" y="0"/>
                <wp:positionH relativeFrom="page">
                  <wp:posOffset>534669</wp:posOffset>
                </wp:positionH>
                <wp:positionV relativeFrom="line">
                  <wp:posOffset>635</wp:posOffset>
                </wp:positionV>
                <wp:extent cx="215900" cy="215900"/>
                <wp:effectExtent l="0" t="0" r="0" b="0"/>
                <wp:wrapSquare wrapText="bothSides" distT="152400" distB="152400" distL="152400" distR="152400"/>
                <wp:docPr id="1073741865" name="officeArt object" descr="Quadrat"/>
                <wp:cNvGraphicFramePr/>
                <a:graphic xmlns:a="http://schemas.openxmlformats.org/drawingml/2006/main">
                  <a:graphicData uri="http://schemas.microsoft.com/office/word/2010/wordprocessingShape">
                    <wps:wsp>
                      <wps:cNvSpPr/>
                      <wps:spPr>
                        <a:xfrm>
                          <a:off x="0" y="0"/>
                          <a:ext cx="215900" cy="215900"/>
                        </a:xfrm>
                        <a:prstGeom prst="rect">
                          <a:avLst/>
                        </a:prstGeom>
                        <a:solidFill>
                          <a:srgbClr val="000000">
                            <a:alpha val="0"/>
                          </a:srgbClr>
                        </a:solidFill>
                        <a:ln w="12700" cap="flat">
                          <a:noFill/>
                          <a:miter lim="400000"/>
                        </a:ln>
                        <a:effectLst/>
                      </wps:spPr>
                      <wps:bodyPr/>
                    </wps:wsp>
                  </a:graphicData>
                </a:graphic>
              </wp:anchor>
            </w:drawing>
          </mc:Choice>
          <mc:Fallback>
            <w:pict>
              <v:rect id="_x0000_s1061" style="visibility:visible;position:absolute;margin-left:42.1pt;margin-top:0.1pt;width:17.0pt;height:17.0pt;z-index:251661312;mso-position-horizontal:absolute;mso-position-horizontal-relative:page;mso-position-vertical:absolute;mso-position-vertical-relative:lin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w10:wrap type="square" side="bothSides" anchorx="page"/>
              </v:rect>
            </w:pict>
          </mc:Fallback>
        </mc:AlternateContent>
      </w:r>
      <w:r>
        <w:rPr>
          <w:noProof/>
        </w:rPr>
        <w:drawing>
          <wp:inline distT="0" distB="0" distL="0" distR="0" wp14:anchorId="05990F6D" wp14:editId="5BF17D0C">
            <wp:extent cx="215900" cy="215900"/>
            <wp:effectExtent l="0" t="0" r="0" b="0"/>
            <wp:docPr id="1073741866" name="officeArt object" descr="Grafik 8"/>
            <wp:cNvGraphicFramePr/>
            <a:graphic xmlns:a="http://schemas.openxmlformats.org/drawingml/2006/main">
              <a:graphicData uri="http://schemas.openxmlformats.org/drawingml/2006/picture">
                <pic:pic xmlns:pic="http://schemas.openxmlformats.org/drawingml/2006/picture">
                  <pic:nvPicPr>
                    <pic:cNvPr id="1073741866" name="Grafik 8" descr="Grafik 8"/>
                    <pic:cNvPicPr>
                      <a:picLocks noChangeAspect="1"/>
                    </pic:cNvPicPr>
                  </pic:nvPicPr>
                  <pic:blipFill>
                    <a:blip r:embed="rId10"/>
                    <a:stretch>
                      <a:fillRect/>
                    </a:stretch>
                  </pic:blipFill>
                  <pic:spPr>
                    <a:xfrm>
                      <a:off x="0" y="0"/>
                      <a:ext cx="215900" cy="215900"/>
                    </a:xfrm>
                    <a:prstGeom prst="rect">
                      <a:avLst/>
                    </a:prstGeom>
                    <a:ln w="12700" cap="flat">
                      <a:noFill/>
                      <a:miter lim="400000"/>
                    </a:ln>
                    <a:effectLst/>
                  </pic:spPr>
                </pic:pic>
              </a:graphicData>
            </a:graphic>
          </wp:inline>
        </w:drawing>
      </w:r>
      <w:r>
        <w:rPr>
          <w:rFonts w:eastAsia="Arial Unicode MS" w:cs="Arial Unicode MS"/>
          <w:b/>
          <w:bCs/>
          <w:sz w:val="24"/>
          <w:szCs w:val="24"/>
        </w:rPr>
        <w:t>1</w:t>
      </w:r>
      <w:r>
        <w:rPr>
          <w:rFonts w:eastAsia="Arial Unicode MS" w:cs="Arial Unicode MS"/>
        </w:rPr>
        <w:tab/>
        <w:t>Folgende W</w:t>
      </w:r>
      <w:r>
        <w:rPr>
          <w:rFonts w:eastAsia="Arial Unicode MS" w:cs="Arial Unicode MS"/>
        </w:rPr>
        <w:t>ö</w:t>
      </w:r>
      <w:r>
        <w:rPr>
          <w:rFonts w:eastAsia="Arial Unicode MS" w:cs="Arial Unicode MS"/>
        </w:rPr>
        <w:t xml:space="preserve">rter helfen: </w:t>
      </w:r>
    </w:p>
    <w:p w14:paraId="0A3CEC4D" w14:textId="77777777" w:rsidR="00D367D9" w:rsidRDefault="005A0E19">
      <w:pPr>
        <w:pStyle w:val="ekvaufzhlung"/>
        <w:rPr>
          <w:b/>
          <w:bCs/>
        </w:rPr>
      </w:pPr>
      <w:r>
        <w:tab/>
      </w:r>
      <w:r>
        <w:rPr>
          <w:rFonts w:eastAsia="Arial Unicode MS" w:cs="Arial Unicode MS"/>
          <w:b/>
          <w:bCs/>
        </w:rPr>
        <w:t>Abschlusspr</w:t>
      </w:r>
      <w:r>
        <w:rPr>
          <w:rFonts w:eastAsia="Arial Unicode MS" w:cs="Arial Unicode MS"/>
          <w:b/>
          <w:bCs/>
        </w:rPr>
        <w:t>ü</w:t>
      </w:r>
      <w:r>
        <w:rPr>
          <w:rFonts w:eastAsia="Arial Unicode MS" w:cs="Arial Unicode MS"/>
          <w:b/>
          <w:bCs/>
        </w:rPr>
        <w:t xml:space="preserve">fung, automatisiert, Einzelteilen, </w:t>
      </w:r>
      <w:r>
        <w:rPr>
          <w:rFonts w:eastAsia="Arial Unicode MS" w:cs="Arial Unicode MS"/>
          <w:b/>
          <w:bCs/>
        </w:rPr>
        <w:t>„</w:t>
      </w:r>
      <w:r>
        <w:rPr>
          <w:rFonts w:eastAsia="Arial Unicode MS" w:cs="Arial Unicode MS"/>
          <w:b/>
          <w:bCs/>
        </w:rPr>
        <w:t>just in time</w:t>
      </w:r>
      <w:r>
        <w:rPr>
          <w:rFonts w:eastAsia="Arial Unicode MS" w:cs="Arial Unicode MS"/>
          <w:b/>
          <w:bCs/>
        </w:rPr>
        <w:t>“</w:t>
      </w:r>
      <w:r>
        <w:rPr>
          <w:rFonts w:eastAsia="Arial Unicode MS" w:cs="Arial Unicode MS"/>
          <w:b/>
          <w:bCs/>
        </w:rPr>
        <w:t>, Roboter, Team</w:t>
      </w:r>
    </w:p>
    <w:p w14:paraId="5E41F2B4" w14:textId="77777777" w:rsidR="00D367D9" w:rsidRDefault="00D367D9">
      <w:pPr>
        <w:pStyle w:val="ekvgrundtexthalbe"/>
      </w:pPr>
    </w:p>
    <w:p w14:paraId="2308CE17" w14:textId="77777777" w:rsidR="00D367D9" w:rsidRDefault="005A0E19">
      <w:pPr>
        <w:pStyle w:val="ekvaufzhlung"/>
      </w:pPr>
      <w:r>
        <w:rPr>
          <w:rFonts w:eastAsia="Arial Unicode MS" w:cs="Arial Unicode MS"/>
        </w:rPr>
        <w:tab/>
        <w:t>Achte auch auf die Pfeile im Schema, sie zeigen die Schritte der Produktion an.</w:t>
      </w:r>
    </w:p>
    <w:p w14:paraId="23D71502" w14:textId="77777777" w:rsidR="00D367D9" w:rsidRDefault="00D367D9">
      <w:pPr>
        <w:pStyle w:val="ekvaufzhlung"/>
      </w:pPr>
    </w:p>
    <w:p w14:paraId="0D4DC09A" w14:textId="77777777" w:rsidR="00D367D9" w:rsidRDefault="005A0E19">
      <w:pPr>
        <w:pStyle w:val="ekvaufzhlung"/>
      </w:pPr>
      <w:r>
        <w:rPr>
          <w:noProof/>
        </w:rPr>
        <mc:AlternateContent>
          <mc:Choice Requires="wps">
            <w:drawing>
              <wp:anchor distT="152400" distB="152400" distL="152400" distR="152400" simplePos="0" relativeHeight="251662336" behindDoc="0" locked="0" layoutInCell="1" allowOverlap="1" wp14:anchorId="5A5714E4" wp14:editId="59C95F5F">
                <wp:simplePos x="0" y="0"/>
                <wp:positionH relativeFrom="page">
                  <wp:posOffset>534669</wp:posOffset>
                </wp:positionH>
                <wp:positionV relativeFrom="line">
                  <wp:posOffset>635</wp:posOffset>
                </wp:positionV>
                <wp:extent cx="215900" cy="215900"/>
                <wp:effectExtent l="0" t="0" r="0" b="0"/>
                <wp:wrapSquare wrapText="bothSides" distT="152400" distB="152400" distL="152400" distR="152400"/>
                <wp:docPr id="1073741867" name="officeArt object" descr="Quadrat"/>
                <wp:cNvGraphicFramePr/>
                <a:graphic xmlns:a="http://schemas.openxmlformats.org/drawingml/2006/main">
                  <a:graphicData uri="http://schemas.microsoft.com/office/word/2010/wordprocessingShape">
                    <wps:wsp>
                      <wps:cNvSpPr/>
                      <wps:spPr>
                        <a:xfrm>
                          <a:off x="0" y="0"/>
                          <a:ext cx="215900" cy="215900"/>
                        </a:xfrm>
                        <a:prstGeom prst="rect">
                          <a:avLst/>
                        </a:prstGeom>
                        <a:solidFill>
                          <a:srgbClr val="000000">
                            <a:alpha val="0"/>
                          </a:srgbClr>
                        </a:solidFill>
                        <a:ln w="12700" cap="flat">
                          <a:noFill/>
                          <a:miter lim="400000"/>
                        </a:ln>
                        <a:effectLst/>
                      </wps:spPr>
                      <wps:bodyPr/>
                    </wps:wsp>
                  </a:graphicData>
                </a:graphic>
              </wp:anchor>
            </w:drawing>
          </mc:Choice>
          <mc:Fallback>
            <w:pict>
              <v:rect id="_x0000_s1062" style="visibility:visible;position:absolute;margin-left:42.1pt;margin-top:0.1pt;width:17.0pt;height:17.0pt;z-index:251662336;mso-position-horizontal:absolute;mso-position-horizontal-relative:page;mso-position-vertical:absolute;mso-position-vertical-relative:lin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w10:wrap type="square" side="bothSides" anchorx="page"/>
              </v:rect>
            </w:pict>
          </mc:Fallback>
        </mc:AlternateContent>
      </w:r>
      <w:r>
        <w:rPr>
          <w:noProof/>
        </w:rPr>
        <w:drawing>
          <wp:inline distT="0" distB="0" distL="0" distR="0" wp14:anchorId="1D5C929C" wp14:editId="03712F03">
            <wp:extent cx="215900" cy="215900"/>
            <wp:effectExtent l="0" t="0" r="0" b="0"/>
            <wp:docPr id="1073741868" name="officeArt object" descr="Grafik 25"/>
            <wp:cNvGraphicFramePr/>
            <a:graphic xmlns:a="http://schemas.openxmlformats.org/drawingml/2006/main">
              <a:graphicData uri="http://schemas.openxmlformats.org/drawingml/2006/picture">
                <pic:pic xmlns:pic="http://schemas.openxmlformats.org/drawingml/2006/picture">
                  <pic:nvPicPr>
                    <pic:cNvPr id="1073741868" name="Grafik 25" descr="Grafik 25"/>
                    <pic:cNvPicPr>
                      <a:picLocks noChangeAspect="1"/>
                    </pic:cNvPicPr>
                  </pic:nvPicPr>
                  <pic:blipFill>
                    <a:blip r:embed="rId10"/>
                    <a:stretch>
                      <a:fillRect/>
                    </a:stretch>
                  </pic:blipFill>
                  <pic:spPr>
                    <a:xfrm>
                      <a:off x="0" y="0"/>
                      <a:ext cx="215900" cy="215900"/>
                    </a:xfrm>
                    <a:prstGeom prst="rect">
                      <a:avLst/>
                    </a:prstGeom>
                    <a:ln w="12700" cap="flat">
                      <a:noFill/>
                      <a:miter lim="400000"/>
                    </a:ln>
                    <a:effectLst/>
                  </pic:spPr>
                </pic:pic>
              </a:graphicData>
            </a:graphic>
          </wp:inline>
        </w:drawing>
      </w:r>
      <w:r>
        <w:rPr>
          <w:rFonts w:eastAsia="Arial Unicode MS" w:cs="Arial Unicode MS"/>
          <w:b/>
          <w:bCs/>
          <w:sz w:val="24"/>
          <w:szCs w:val="24"/>
        </w:rPr>
        <w:t>2</w:t>
      </w:r>
      <w:r>
        <w:rPr>
          <w:rFonts w:eastAsia="Arial Unicode MS" w:cs="Arial Unicode MS"/>
        </w:rPr>
        <w:tab/>
        <w:t>Arbeite im Atlas mit einer Staatenkarte der Welt. W</w:t>
      </w:r>
      <w:r>
        <w:rPr>
          <w:rFonts w:eastAsia="Arial Unicode MS" w:cs="Arial Unicode MS"/>
        </w:rPr>
        <w:t>ä</w:t>
      </w:r>
      <w:r>
        <w:rPr>
          <w:rFonts w:eastAsia="Arial Unicode MS" w:cs="Arial Unicode MS"/>
        </w:rPr>
        <w:t>hle zwei Farben. Trage mit der einen Farbe die Herkunftsl</w:t>
      </w:r>
      <w:r>
        <w:rPr>
          <w:rFonts w:eastAsia="Arial Unicode MS" w:cs="Arial Unicode MS"/>
        </w:rPr>
        <w:t>ä</w:t>
      </w:r>
      <w:r>
        <w:rPr>
          <w:rFonts w:eastAsia="Arial Unicode MS" w:cs="Arial Unicode MS"/>
        </w:rPr>
        <w:t>nder der Rohstoffe aus den Schriftfeldern der Abbildung ein. Mit der anderen Farbe kennzeichnest du die L</w:t>
      </w:r>
      <w:r>
        <w:rPr>
          <w:rFonts w:eastAsia="Arial Unicode MS" w:cs="Arial Unicode MS"/>
        </w:rPr>
        <w:t>ä</w:t>
      </w:r>
      <w:r>
        <w:rPr>
          <w:rFonts w:eastAsia="Arial Unicode MS" w:cs="Arial Unicode MS"/>
        </w:rPr>
        <w:t xml:space="preserve">nder mit Automobilwerken von </w:t>
      </w:r>
      <w:r>
        <w:rPr>
          <w:rFonts w:eastAsia="Arial Unicode MS" w:cs="Arial Unicode MS"/>
        </w:rPr>
        <w:t>Š</w:t>
      </w:r>
      <w:r>
        <w:rPr>
          <w:rFonts w:eastAsia="Arial Unicode MS" w:cs="Arial Unicode MS"/>
        </w:rPr>
        <w:t>koda. L</w:t>
      </w:r>
      <w:r>
        <w:rPr>
          <w:rFonts w:eastAsia="Arial Unicode MS" w:cs="Arial Unicode MS"/>
        </w:rPr>
        <w:t>ä</w:t>
      </w:r>
      <w:r>
        <w:rPr>
          <w:rFonts w:eastAsia="Arial Unicode MS" w:cs="Arial Unicode MS"/>
        </w:rPr>
        <w:t>nder, die in beiden Listen vorkommen, kannst du abwechselnd in beiden Farben schraffieren.</w:t>
      </w:r>
    </w:p>
    <w:p w14:paraId="7AE2835F" w14:textId="77777777" w:rsidR="00D367D9" w:rsidRDefault="005A0E19">
      <w:pPr>
        <w:pStyle w:val="ekvaufzhlung"/>
        <w:rPr>
          <w:b/>
          <w:bCs/>
        </w:rPr>
      </w:pPr>
      <w:r>
        <w:rPr>
          <w:rFonts w:eastAsia="Arial Unicode MS" w:cs="Arial Unicode MS"/>
        </w:rPr>
        <w:lastRenderedPageBreak/>
        <w:tab/>
        <w:t xml:space="preserve">Lege eine kleine </w:t>
      </w:r>
      <w:r>
        <w:rPr>
          <w:noProof/>
        </w:rPr>
        <w:drawing>
          <wp:anchor distT="152400" distB="152400" distL="152400" distR="152400" simplePos="0" relativeHeight="251681792" behindDoc="0" locked="0" layoutInCell="1" allowOverlap="1" wp14:anchorId="28252C61" wp14:editId="3524581C">
            <wp:simplePos x="0" y="0"/>
            <wp:positionH relativeFrom="page">
              <wp:posOffset>-755358</wp:posOffset>
            </wp:positionH>
            <wp:positionV relativeFrom="page">
              <wp:posOffset>1551947</wp:posOffset>
            </wp:positionV>
            <wp:extent cx="9170238" cy="6877678"/>
            <wp:effectExtent l="0" t="0" r="0" b="0"/>
            <wp:wrapThrough wrapText="bothSides" distL="152400" distR="152400">
              <wp:wrapPolygon edited="1">
                <wp:start x="0" y="0"/>
                <wp:lineTo x="21600" y="0"/>
                <wp:lineTo x="21600" y="21600"/>
                <wp:lineTo x="0" y="21600"/>
                <wp:lineTo x="0" y="0"/>
              </wp:wrapPolygon>
            </wp:wrapThrough>
            <wp:docPr id="1073741883" name="officeArt object" descr="ab312104702_ol_qp43z5_erde_stumme_karte-2.pdf"/>
            <wp:cNvGraphicFramePr/>
            <a:graphic xmlns:a="http://schemas.openxmlformats.org/drawingml/2006/main">
              <a:graphicData uri="http://schemas.openxmlformats.org/drawingml/2006/picture">
                <pic:pic xmlns:pic="http://schemas.openxmlformats.org/drawingml/2006/picture">
                  <pic:nvPicPr>
                    <pic:cNvPr id="1073741883" name="ab312104702_ol_qp43z5_erde_stumme_karte-2.pdf" descr="ab312104702_ol_qp43z5_erde_stumme_karte-2.pdf"/>
                    <pic:cNvPicPr>
                      <a:picLocks noChangeAspect="1"/>
                    </pic:cNvPicPr>
                  </pic:nvPicPr>
                  <pic:blipFill>
                    <a:blip r:embed="rId11"/>
                    <a:stretch>
                      <a:fillRect/>
                    </a:stretch>
                  </pic:blipFill>
                  <pic:spPr>
                    <a:xfrm rot="16200000">
                      <a:off x="0" y="0"/>
                      <a:ext cx="9170238" cy="6877678"/>
                    </a:xfrm>
                    <a:prstGeom prst="rect">
                      <a:avLst/>
                    </a:prstGeom>
                    <a:ln w="12700" cap="flat">
                      <a:noFill/>
                      <a:miter lim="400000"/>
                    </a:ln>
                    <a:effectLst/>
                  </pic:spPr>
                </pic:pic>
              </a:graphicData>
            </a:graphic>
          </wp:anchor>
        </w:drawing>
      </w:r>
      <w:r>
        <w:rPr>
          <w:rFonts w:eastAsia="Arial Unicode MS" w:cs="Arial Unicode MS"/>
        </w:rPr>
        <w:t>Kartenlegende dazu an.</w:t>
      </w:r>
    </w:p>
    <w:p w14:paraId="5ED6D2E3" w14:textId="77777777" w:rsidR="00D367D9" w:rsidRDefault="00D367D9"/>
    <w:p w14:paraId="72654692" w14:textId="77777777" w:rsidR="00D367D9" w:rsidRDefault="005A0E19">
      <w:pPr>
        <w:tabs>
          <w:tab w:val="clear" w:pos="340"/>
          <w:tab w:val="clear" w:pos="595"/>
          <w:tab w:val="clear" w:pos="851"/>
          <w:tab w:val="right" w:leader="dot" w:pos="9015"/>
        </w:tabs>
      </w:pPr>
      <w:r>
        <w:rPr>
          <w:noProof/>
        </w:rPr>
        <w:drawing>
          <wp:anchor distT="0" distB="0" distL="0" distR="0" simplePos="0" relativeHeight="251666432" behindDoc="0" locked="0" layoutInCell="1" allowOverlap="1" wp14:anchorId="4E54FFF7" wp14:editId="2DEC7FBF">
            <wp:simplePos x="0" y="0"/>
            <wp:positionH relativeFrom="column">
              <wp:posOffset>5724525</wp:posOffset>
            </wp:positionH>
            <wp:positionV relativeFrom="line">
              <wp:posOffset>53975</wp:posOffset>
            </wp:positionV>
            <wp:extent cx="216000" cy="216000"/>
            <wp:effectExtent l="0" t="0" r="0" b="0"/>
            <wp:wrapNone/>
            <wp:docPr id="1073741869" name="officeArt object" descr="Grafik 288"/>
            <wp:cNvGraphicFramePr/>
            <a:graphic xmlns:a="http://schemas.openxmlformats.org/drawingml/2006/main">
              <a:graphicData uri="http://schemas.openxmlformats.org/drawingml/2006/picture">
                <pic:pic xmlns:pic="http://schemas.openxmlformats.org/drawingml/2006/picture">
                  <pic:nvPicPr>
                    <pic:cNvPr id="1073741869" name="Grafik 288" descr="Grafik 288"/>
                    <pic:cNvPicPr>
                      <a:picLocks noChangeAspect="1"/>
                    </pic:cNvPicPr>
                  </pic:nvPicPr>
                  <pic:blipFill>
                    <a:blip r:embed="rId12"/>
                    <a:stretch>
                      <a:fillRect/>
                    </a:stretch>
                  </pic:blipFill>
                  <pic:spPr>
                    <a:xfrm flipH="1">
                      <a:off x="0" y="0"/>
                      <a:ext cx="216000" cy="216000"/>
                    </a:xfrm>
                    <a:prstGeom prst="rect">
                      <a:avLst/>
                    </a:prstGeom>
                    <a:ln w="12700" cap="flat">
                      <a:noFill/>
                      <a:miter lim="400000"/>
                    </a:ln>
                    <a:effectLst/>
                  </pic:spPr>
                </pic:pic>
              </a:graphicData>
            </a:graphic>
          </wp:anchor>
        </w:drawing>
      </w:r>
      <w:r>
        <w:tab/>
      </w:r>
    </w:p>
    <w:p w14:paraId="325155C3" w14:textId="77777777" w:rsidR="00D367D9" w:rsidRDefault="00D367D9"/>
    <w:p w14:paraId="7553E417" w14:textId="77777777" w:rsidR="00D367D9" w:rsidRDefault="005A0E19">
      <w:pPr>
        <w:pStyle w:val="ekvue3arial"/>
      </w:pPr>
      <w:r>
        <w:rPr>
          <w:rFonts w:eastAsia="Arial Unicode MS" w:cs="Arial Unicode MS"/>
        </w:rPr>
        <w:t xml:space="preserve">Zusatzaufgabe </w:t>
      </w:r>
    </w:p>
    <w:p w14:paraId="2E6246C9" w14:textId="77777777" w:rsidR="00D367D9" w:rsidRDefault="00D367D9">
      <w:pPr>
        <w:pStyle w:val="ekvaufzhlung"/>
      </w:pPr>
    </w:p>
    <w:p w14:paraId="0B424D63" w14:textId="77777777" w:rsidR="00D367D9" w:rsidRDefault="005A0E19">
      <w:pPr>
        <w:pStyle w:val="ekvaufzhlung"/>
      </w:pPr>
      <w:r>
        <w:rPr>
          <w:noProof/>
        </w:rPr>
        <mc:AlternateContent>
          <mc:Choice Requires="wps">
            <w:drawing>
              <wp:anchor distT="152400" distB="152400" distL="152400" distR="152400" simplePos="0" relativeHeight="251663360" behindDoc="0" locked="0" layoutInCell="1" allowOverlap="1" wp14:anchorId="64ED9422" wp14:editId="0958BCB7">
                <wp:simplePos x="0" y="0"/>
                <wp:positionH relativeFrom="page">
                  <wp:posOffset>534669</wp:posOffset>
                </wp:positionH>
                <wp:positionV relativeFrom="line">
                  <wp:posOffset>635</wp:posOffset>
                </wp:positionV>
                <wp:extent cx="215900" cy="215900"/>
                <wp:effectExtent l="0" t="0" r="0" b="0"/>
                <wp:wrapSquare wrapText="bothSides" distT="152400" distB="152400" distL="152400" distR="152400"/>
                <wp:docPr id="1073741870" name="officeArt object" descr="Quadrat"/>
                <wp:cNvGraphicFramePr/>
                <a:graphic xmlns:a="http://schemas.openxmlformats.org/drawingml/2006/main">
                  <a:graphicData uri="http://schemas.microsoft.com/office/word/2010/wordprocessingShape">
                    <wps:wsp>
                      <wps:cNvSpPr/>
                      <wps:spPr>
                        <a:xfrm>
                          <a:off x="0" y="0"/>
                          <a:ext cx="215900" cy="215900"/>
                        </a:xfrm>
                        <a:prstGeom prst="rect">
                          <a:avLst/>
                        </a:prstGeom>
                        <a:solidFill>
                          <a:srgbClr val="000000">
                            <a:alpha val="0"/>
                          </a:srgbClr>
                        </a:solidFill>
                        <a:ln w="12700" cap="flat">
                          <a:noFill/>
                          <a:miter lim="400000"/>
                        </a:ln>
                        <a:effectLst/>
                      </wps:spPr>
                      <wps:bodyPr/>
                    </wps:wsp>
                  </a:graphicData>
                </a:graphic>
              </wp:anchor>
            </w:drawing>
          </mc:Choice>
          <mc:Fallback>
            <w:pict>
              <v:rect id="_x0000_s1063" style="visibility:visible;position:absolute;margin-left:42.1pt;margin-top:0.1pt;width:17.0pt;height:17.0pt;z-index:251663360;mso-position-horizontal:absolute;mso-position-horizontal-relative:page;mso-position-vertical:absolute;mso-position-vertical-relative:line;mso-wrap-distance-left:12.0pt;mso-wrap-distance-top:12.0pt;mso-wrap-distance-right:12.0pt;mso-wrap-distance-bottom:12.0pt;">
                <v:fill color="#000000" opacity="0.0%" type="solid"/>
                <v:stroke on="f" weight="1.0pt" dashstyle="solid" endcap="flat" miterlimit="400.0%" joinstyle="miter" linestyle="single" startarrow="none" startarrowwidth="medium" startarrowlength="medium" endarrow="none" endarrowwidth="medium" endarrowlength="medium"/>
                <w10:wrap type="square" side="bothSides" anchorx="page"/>
              </v:rect>
            </w:pict>
          </mc:Fallback>
        </mc:AlternateContent>
      </w:r>
      <w:r>
        <w:rPr>
          <w:noProof/>
        </w:rPr>
        <w:drawing>
          <wp:inline distT="0" distB="0" distL="0" distR="0" wp14:anchorId="2C4C5C39" wp14:editId="087AC2D7">
            <wp:extent cx="213360" cy="215900"/>
            <wp:effectExtent l="0" t="0" r="0" b="0"/>
            <wp:docPr id="1073741871" name="officeArt object" descr="Grafik 11"/>
            <wp:cNvGraphicFramePr/>
            <a:graphic xmlns:a="http://schemas.openxmlformats.org/drawingml/2006/main">
              <a:graphicData uri="http://schemas.openxmlformats.org/drawingml/2006/picture">
                <pic:pic xmlns:pic="http://schemas.openxmlformats.org/drawingml/2006/picture">
                  <pic:nvPicPr>
                    <pic:cNvPr id="1073741871" name="Grafik 11" descr="Grafik 11"/>
                    <pic:cNvPicPr>
                      <a:picLocks noChangeAspect="1"/>
                    </pic:cNvPicPr>
                  </pic:nvPicPr>
                  <pic:blipFill>
                    <a:blip r:embed="rId13"/>
                    <a:stretch>
                      <a:fillRect/>
                    </a:stretch>
                  </pic:blipFill>
                  <pic:spPr>
                    <a:xfrm>
                      <a:off x="0" y="0"/>
                      <a:ext cx="213360" cy="215900"/>
                    </a:xfrm>
                    <a:prstGeom prst="rect">
                      <a:avLst/>
                    </a:prstGeom>
                    <a:ln w="12700" cap="flat">
                      <a:noFill/>
                      <a:miter lim="400000"/>
                    </a:ln>
                    <a:effectLst/>
                  </pic:spPr>
                </pic:pic>
              </a:graphicData>
            </a:graphic>
          </wp:inline>
        </w:drawing>
      </w:r>
      <w:r>
        <w:rPr>
          <w:rFonts w:eastAsia="Arial Unicode MS" w:cs="Arial Unicode MS"/>
          <w:b/>
          <w:bCs/>
          <w:sz w:val="24"/>
          <w:szCs w:val="24"/>
        </w:rPr>
        <w:t>3</w:t>
      </w:r>
      <w:r>
        <w:rPr>
          <w:rFonts w:eastAsia="Arial Unicode MS" w:cs="Arial Unicode MS"/>
        </w:rPr>
        <w:tab/>
      </w:r>
      <w:r>
        <w:rPr>
          <w:rFonts w:eastAsia="Arial Unicode MS" w:cs="Arial Unicode MS"/>
        </w:rPr>
        <w:t>Bei Aufgabe 2 hast du gelernt, dass die Automobilindustrie Rohstoffe und Teile aus aller Welt verarbeitet. Man spricht in dem Zusammenhang von Lieferketten. Viele Rohstoffe, lange Transporte und ein entsprechend hoher Energieverbrauch sind daf</w:t>
      </w:r>
      <w:r>
        <w:rPr>
          <w:rFonts w:eastAsia="Arial Unicode MS" w:cs="Arial Unicode MS"/>
        </w:rPr>
        <w:t>ü</w:t>
      </w:r>
      <w:r>
        <w:rPr>
          <w:rFonts w:eastAsia="Arial Unicode MS" w:cs="Arial Unicode MS"/>
        </w:rPr>
        <w:t xml:space="preserve">r notwendig. Die Automobilproduktion belastet also wie das Autofahren selbst die Umwelt und das Klima. </w:t>
      </w:r>
    </w:p>
    <w:p w14:paraId="099F8391" w14:textId="77777777" w:rsidR="00D367D9" w:rsidRDefault="005A0E19">
      <w:pPr>
        <w:pStyle w:val="ekvaufzhlung"/>
        <w:rPr>
          <w:u w:val="single"/>
        </w:rPr>
      </w:pPr>
      <w:r>
        <w:rPr>
          <w:rFonts w:eastAsia="Arial Unicode MS" w:cs="Arial Unicode MS"/>
        </w:rPr>
        <w:tab/>
        <w:t xml:space="preserve">Sammle in einer Mindmap Ideen, wie man den Rohstoffverbrauch und die Zahl der Autos verringern und die </w:t>
      </w:r>
      <w:r>
        <w:rPr>
          <w:rFonts w:eastAsia="Arial Unicode MS" w:cs="Arial Unicode MS"/>
        </w:rPr>
        <w:t>„</w:t>
      </w:r>
      <w:r>
        <w:rPr>
          <w:rFonts w:eastAsia="Arial Unicode MS" w:cs="Arial Unicode MS"/>
        </w:rPr>
        <w:t>Mobilit</w:t>
      </w:r>
      <w:r>
        <w:rPr>
          <w:rFonts w:eastAsia="Arial Unicode MS" w:cs="Arial Unicode MS"/>
        </w:rPr>
        <w:t>ä</w:t>
      </w:r>
      <w:r>
        <w:rPr>
          <w:rFonts w:eastAsia="Arial Unicode MS" w:cs="Arial Unicode MS"/>
        </w:rPr>
        <w:t>t der Zukunft</w:t>
      </w:r>
      <w:r>
        <w:rPr>
          <w:rFonts w:eastAsia="Arial Unicode MS" w:cs="Arial Unicode MS"/>
        </w:rPr>
        <w:t xml:space="preserve">“ </w:t>
      </w:r>
      <w:r>
        <w:rPr>
          <w:rFonts w:eastAsia="Arial Unicode MS" w:cs="Arial Unicode MS"/>
        </w:rPr>
        <w:t>umweltfreundlicher gestalten k</w:t>
      </w:r>
      <w:r>
        <w:rPr>
          <w:rFonts w:eastAsia="Arial Unicode MS" w:cs="Arial Unicode MS"/>
        </w:rPr>
        <w:t>ö</w:t>
      </w:r>
      <w:r>
        <w:rPr>
          <w:rFonts w:eastAsia="Arial Unicode MS" w:cs="Arial Unicode MS"/>
        </w:rPr>
        <w:t>nnte.</w:t>
      </w:r>
    </w:p>
    <w:p w14:paraId="478718C8" w14:textId="77777777" w:rsidR="00D367D9" w:rsidRDefault="00D367D9">
      <w:pPr>
        <w:pStyle w:val="ekvbild"/>
      </w:pPr>
    </w:p>
    <w:p w14:paraId="24CE98F5" w14:textId="77777777" w:rsidR="00D367D9" w:rsidRDefault="00D367D9">
      <w:pPr>
        <w:pStyle w:val="ekvbild"/>
      </w:pPr>
    </w:p>
    <w:p w14:paraId="24CEC2DA" w14:textId="77777777" w:rsidR="00D367D9" w:rsidRDefault="005A0E19">
      <w:pPr>
        <w:pStyle w:val="ekvbild"/>
      </w:pPr>
      <w:r>
        <w:rPr>
          <w:noProof/>
        </w:rPr>
        <mc:AlternateContent>
          <mc:Choice Requires="wpg">
            <w:drawing>
              <wp:anchor distT="0" distB="0" distL="0" distR="0" simplePos="0" relativeHeight="251667456" behindDoc="0" locked="0" layoutInCell="1" allowOverlap="1" wp14:anchorId="68915432" wp14:editId="2A57F4CE">
                <wp:simplePos x="0" y="0"/>
                <wp:positionH relativeFrom="column">
                  <wp:posOffset>4451349</wp:posOffset>
                </wp:positionH>
                <wp:positionV relativeFrom="line">
                  <wp:posOffset>113030</wp:posOffset>
                </wp:positionV>
                <wp:extent cx="1436370" cy="842011"/>
                <wp:effectExtent l="0" t="0" r="0" b="0"/>
                <wp:wrapNone/>
                <wp:docPr id="1073741874" name="officeArt object" descr="Ellipse 4"/>
                <wp:cNvGraphicFramePr/>
                <a:graphic xmlns:a="http://schemas.openxmlformats.org/drawingml/2006/main">
                  <a:graphicData uri="http://schemas.microsoft.com/office/word/2010/wordprocessingGroup">
                    <wpg:wgp>
                      <wpg:cNvGrpSpPr/>
                      <wpg:grpSpPr>
                        <a:xfrm>
                          <a:off x="0" y="0"/>
                          <a:ext cx="1436370" cy="842011"/>
                          <a:chOff x="0" y="0"/>
                          <a:chExt cx="1436369" cy="842010"/>
                        </a:xfrm>
                      </wpg:grpSpPr>
                      <wps:wsp>
                        <wps:cNvPr id="1073741872" name="Oval"/>
                        <wps:cNvSpPr/>
                        <wps:spPr>
                          <a:xfrm>
                            <a:off x="0" y="-1"/>
                            <a:ext cx="1436370" cy="842012"/>
                          </a:xfrm>
                          <a:prstGeom prst="ellipse">
                            <a:avLst/>
                          </a:prstGeom>
                          <a:solidFill>
                            <a:srgbClr val="FFFFFF"/>
                          </a:solidFill>
                          <a:ln w="12700" cap="flat">
                            <a:solidFill>
                              <a:srgbClr val="000000"/>
                            </a:solidFill>
                            <a:prstDash val="solid"/>
                            <a:miter lim="800000"/>
                          </a:ln>
                          <a:effectLst/>
                        </wps:spPr>
                        <wps:bodyPr/>
                      </wps:wsp>
                      <wps:wsp>
                        <wps:cNvPr id="1073741873" name="auf ein Auto verzichten, wo möglich"/>
                        <wps:cNvSpPr txBox="1"/>
                        <wps:spPr>
                          <a:xfrm>
                            <a:off x="262421" y="129658"/>
                            <a:ext cx="911528" cy="582693"/>
                          </a:xfrm>
                          <a:prstGeom prst="rect">
                            <a:avLst/>
                          </a:prstGeom>
                          <a:noFill/>
                          <a:ln w="12700" cap="flat">
                            <a:noFill/>
                            <a:miter lim="400000"/>
                          </a:ln>
                          <a:effectLst/>
                        </wps:spPr>
                        <wps:txbx>
                          <w:txbxContent>
                            <w:p w14:paraId="6F25CFB1" w14:textId="77777777" w:rsidR="00D367D9" w:rsidRDefault="005A0E19">
                              <w:pPr>
                                <w:jc w:val="center"/>
                              </w:pPr>
                              <w:r>
                                <w:t>auf ein Auto verzichten, wo möglich</w:t>
                              </w:r>
                            </w:p>
                          </w:txbxContent>
                        </wps:txbx>
                        <wps:bodyPr wrap="square" lIns="45719" tIns="45719" rIns="45719" bIns="45719" numCol="1" anchor="ctr">
                          <a:noAutofit/>
                        </wps:bodyPr>
                      </wps:wsp>
                    </wpg:wgp>
                  </a:graphicData>
                </a:graphic>
              </wp:anchor>
            </w:drawing>
          </mc:Choice>
          <mc:Fallback>
            <w:pict>
              <v:group id="_x0000_s1064" style="visibility:visible;position:absolute;margin-left:350.5pt;margin-top:8.9pt;width:113.1pt;height:66.3pt;z-index:251667456;mso-position-horizontal:absolute;mso-position-horizontal-relative:text;mso-position-vertical:absolute;mso-position-vertical-relative:line;mso-wrap-distance-left:0.0pt;mso-wrap-distance-top:0.0pt;mso-wrap-distance-right:0.0pt;mso-wrap-distance-bottom:0.0pt;" coordorigin="0,0" coordsize="1436370,842010">
                <w10:wrap type="none" side="bothSides" anchorx="text"/>
                <v:oval id="_x0000_s1065" style="position:absolute;left:0;top:0;width:1436370;height:842010;">
                  <v:fill color="#FFFFFF" opacity="100.0%" type="solid"/>
                  <v:stroke filltype="solid" color="#000000" opacity="100.0%" weight="1.0pt" dashstyle="solid" endcap="flat" miterlimit="800.0%" joinstyle="miter" linestyle="single" startarrow="none" startarrowwidth="medium" startarrowlength="medium" endarrow="none" endarrowwidth="medium" endarrowlength="medium"/>
                </v:oval>
                <v:shape id="_x0000_s1066" type="#_x0000_t202" style="position:absolute;left:262421;top:129659;width:911527;height:582691;">
                  <v:fill on="f"/>
                  <v:stroke on="f" weight="1.0pt" dashstyle="solid" endcap="flat" miterlimit="400.0%" joinstyle="miter" linestyle="single" startarrow="none" startarrowwidth="medium" startarrowlength="medium" endarrow="none" endarrowwidth="medium" endarrowlength="medium"/>
                  <v:textbox>
                    <w:txbxContent>
                      <w:p>
                        <w:pPr>
                          <w:pStyle w:val="Normal.0"/>
                          <w:jc w:val="center"/>
                        </w:pPr>
                        <w:r>
                          <w:rPr>
                            <w:outline w:val="0"/>
                            <w:color w:val="000000"/>
                            <w:u w:color="000000"/>
                            <w:rtl w:val="0"/>
                            <w:lang w:val="de-DE"/>
                            <w14:textFill>
                              <w14:solidFill>
                                <w14:srgbClr w14:val="000000"/>
                              </w14:solidFill>
                            </w14:textFill>
                          </w:rPr>
                          <w:t>auf ein Auto verzichten, wo m</w:t>
                        </w:r>
                        <w:r>
                          <w:rPr>
                            <w:outline w:val="0"/>
                            <w:color w:val="000000"/>
                            <w:u w:color="000000"/>
                            <w:rtl w:val="0"/>
                            <w:lang w:val="de-DE"/>
                            <w14:textFill>
                              <w14:solidFill>
                                <w14:srgbClr w14:val="000000"/>
                              </w14:solidFill>
                            </w14:textFill>
                          </w:rPr>
                          <w:t>ö</w:t>
                        </w:r>
                        <w:r>
                          <w:rPr>
                            <w:outline w:val="0"/>
                            <w:color w:val="000000"/>
                            <w:u w:color="000000"/>
                            <w:rtl w:val="0"/>
                            <w:lang w:val="de-DE"/>
                            <w14:textFill>
                              <w14:solidFill>
                                <w14:srgbClr w14:val="000000"/>
                              </w14:solidFill>
                            </w14:textFill>
                          </w:rPr>
                          <w:t>glich</w:t>
                        </w:r>
                      </w:p>
                    </w:txbxContent>
                  </v:textbox>
                </v:shape>
              </v:group>
            </w:pict>
          </mc:Fallback>
        </mc:AlternateContent>
      </w:r>
    </w:p>
    <w:p w14:paraId="2B15E27D" w14:textId="77777777" w:rsidR="00D367D9" w:rsidRDefault="00D367D9">
      <w:pPr>
        <w:pStyle w:val="ekvbild"/>
      </w:pPr>
    </w:p>
    <w:p w14:paraId="019E9F38" w14:textId="77777777" w:rsidR="00D367D9" w:rsidRDefault="00D367D9">
      <w:pPr>
        <w:pStyle w:val="ekvbild"/>
      </w:pPr>
    </w:p>
    <w:p w14:paraId="3D4ED799" w14:textId="77777777" w:rsidR="00D367D9" w:rsidRDefault="005A0E19">
      <w:pPr>
        <w:pStyle w:val="ekvbild"/>
      </w:pPr>
      <w:r>
        <w:rPr>
          <w:noProof/>
        </w:rPr>
        <mc:AlternateContent>
          <mc:Choice Requires="wps">
            <w:drawing>
              <wp:anchor distT="0" distB="0" distL="0" distR="0" simplePos="0" relativeHeight="251665408" behindDoc="0" locked="0" layoutInCell="1" allowOverlap="1" wp14:anchorId="0B57593B" wp14:editId="3106F078">
                <wp:simplePos x="0" y="0"/>
                <wp:positionH relativeFrom="column">
                  <wp:posOffset>1275408</wp:posOffset>
                </wp:positionH>
                <wp:positionV relativeFrom="line">
                  <wp:posOffset>113449</wp:posOffset>
                </wp:positionV>
                <wp:extent cx="3768089" cy="2156460"/>
                <wp:effectExtent l="0" t="0" r="0" b="0"/>
                <wp:wrapNone/>
                <wp:docPr id="1073741875" name="officeArt object" descr="Gerader Verbinder 9"/>
                <wp:cNvGraphicFramePr/>
                <a:graphic xmlns:a="http://schemas.openxmlformats.org/drawingml/2006/main">
                  <a:graphicData uri="http://schemas.microsoft.com/office/word/2010/wordprocessingShape">
                    <wps:wsp>
                      <wps:cNvCnPr/>
                      <wps:spPr>
                        <a:xfrm flipH="1">
                          <a:off x="0" y="0"/>
                          <a:ext cx="3768089" cy="2156460"/>
                        </a:xfrm>
                        <a:prstGeom prst="line">
                          <a:avLst/>
                        </a:prstGeom>
                        <a:noFill/>
                        <a:ln w="6350" cap="flat">
                          <a:solidFill>
                            <a:srgbClr val="000000"/>
                          </a:solidFill>
                          <a:prstDash val="solid"/>
                          <a:miter lim="800000"/>
                        </a:ln>
                        <a:effectLst/>
                      </wps:spPr>
                      <wps:bodyPr/>
                    </wps:wsp>
                  </a:graphicData>
                </a:graphic>
              </wp:anchor>
            </w:drawing>
          </mc:Choice>
          <mc:Fallback>
            <w:pict>
              <v:line id="_x0000_s1067" style="visibility:visible;position:absolute;margin-left:100.4pt;margin-top:8.9pt;width:296.7pt;height:169.8pt;z-index:251665408;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0.5pt" dashstyle="solid" endcap="flat" miterlimit="800.0%" joinstyle="miter" linestyle="single" startarrow="none" startarrowwidth="medium" startarrowlength="medium" endarrow="none" endarrowwidth="medium" endarrowlength="medium"/>
                <w10:wrap type="none" side="bothSides" anchorx="text"/>
              </v:line>
            </w:pict>
          </mc:Fallback>
        </mc:AlternateContent>
      </w:r>
    </w:p>
    <w:p w14:paraId="14B1E187" w14:textId="77777777" w:rsidR="00D367D9" w:rsidRDefault="005A0E19">
      <w:pPr>
        <w:pStyle w:val="ekvbild"/>
      </w:pPr>
      <w:r>
        <w:rPr>
          <w:noProof/>
        </w:rPr>
        <mc:AlternateContent>
          <mc:Choice Requires="wps">
            <w:drawing>
              <wp:anchor distT="0" distB="0" distL="0" distR="0" simplePos="0" relativeHeight="251664384" behindDoc="0" locked="0" layoutInCell="1" allowOverlap="1" wp14:anchorId="724402BC" wp14:editId="3629C9A7">
                <wp:simplePos x="0" y="0"/>
                <wp:positionH relativeFrom="column">
                  <wp:posOffset>1480963</wp:posOffset>
                </wp:positionH>
                <wp:positionV relativeFrom="line">
                  <wp:posOffset>100229</wp:posOffset>
                </wp:positionV>
                <wp:extent cx="3444240" cy="2297429"/>
                <wp:effectExtent l="0" t="0" r="0" b="0"/>
                <wp:wrapNone/>
                <wp:docPr id="1073741876" name="officeArt object" descr="Gerader Verbinder 10"/>
                <wp:cNvGraphicFramePr/>
                <a:graphic xmlns:a="http://schemas.openxmlformats.org/drawingml/2006/main">
                  <a:graphicData uri="http://schemas.microsoft.com/office/word/2010/wordprocessingShape">
                    <wps:wsp>
                      <wps:cNvCnPr/>
                      <wps:spPr>
                        <a:xfrm flipH="1" flipV="1">
                          <a:off x="0" y="0"/>
                          <a:ext cx="3444240" cy="2297429"/>
                        </a:xfrm>
                        <a:prstGeom prst="line">
                          <a:avLst/>
                        </a:prstGeom>
                        <a:noFill/>
                        <a:ln w="6350" cap="flat">
                          <a:solidFill>
                            <a:srgbClr val="000000"/>
                          </a:solidFill>
                          <a:prstDash val="solid"/>
                          <a:miter lim="800000"/>
                        </a:ln>
                        <a:effectLst/>
                      </wps:spPr>
                      <wps:bodyPr/>
                    </wps:wsp>
                  </a:graphicData>
                </a:graphic>
              </wp:anchor>
            </w:drawing>
          </mc:Choice>
          <mc:Fallback>
            <w:pict>
              <v:line id="_x0000_s1068" style="visibility:visible;position:absolute;margin-left:116.6pt;margin-top:7.9pt;width:271.2pt;height:180.9pt;z-index:251664384;mso-position-horizontal:absolute;mso-position-horizontal-relative:text;mso-position-vertical:absolute;mso-position-vertical-relative:line;mso-wrap-distance-left:0.0pt;mso-wrap-distance-top:0.0pt;mso-wrap-distance-right:0.0pt;mso-wrap-distance-bottom:0.0pt;flip:x y;">
                <v:fill on="f"/>
                <v:stroke filltype="solid" color="#000000" opacity="100.0%" weight="0.5pt" dashstyle="solid" endcap="flat" miterlimit="800.0%" joinstyle="miter" linestyle="single" startarrow="none" startarrowwidth="medium" startarrowlength="medium" endarrow="none" endarrowwidth="medium" endarrowlength="medium"/>
                <w10:wrap type="none" side="bothSides" anchorx="text"/>
              </v:line>
            </w:pict>
          </mc:Fallback>
        </mc:AlternateContent>
      </w:r>
    </w:p>
    <w:p w14:paraId="0725A7ED" w14:textId="77777777" w:rsidR="00D367D9" w:rsidRDefault="00D367D9">
      <w:pPr>
        <w:pStyle w:val="ekvbild"/>
      </w:pPr>
    </w:p>
    <w:p w14:paraId="4AA7E532" w14:textId="77777777" w:rsidR="00D367D9" w:rsidRDefault="00D367D9">
      <w:pPr>
        <w:pStyle w:val="ekvbild"/>
      </w:pPr>
    </w:p>
    <w:p w14:paraId="26108E8D" w14:textId="77777777" w:rsidR="00D367D9" w:rsidRDefault="00D367D9">
      <w:pPr>
        <w:pStyle w:val="ekvbild"/>
      </w:pPr>
    </w:p>
    <w:p w14:paraId="64397377" w14:textId="77777777" w:rsidR="00D367D9" w:rsidRDefault="00D367D9">
      <w:pPr>
        <w:pStyle w:val="ekvbild"/>
      </w:pPr>
    </w:p>
    <w:p w14:paraId="0B0F7792" w14:textId="77777777" w:rsidR="00D367D9" w:rsidRDefault="005A0E19">
      <w:pPr>
        <w:pStyle w:val="ekvbild"/>
        <w:jc w:val="center"/>
      </w:pPr>
      <w:r>
        <w:rPr>
          <w:noProof/>
        </w:rPr>
        <mc:AlternateContent>
          <mc:Choice Requires="wpg">
            <w:drawing>
              <wp:anchor distT="0" distB="0" distL="0" distR="0" simplePos="0" relativeHeight="251668480" behindDoc="0" locked="0" layoutInCell="1" allowOverlap="1" wp14:anchorId="7C29E01C" wp14:editId="6D878735">
                <wp:simplePos x="0" y="0"/>
                <wp:positionH relativeFrom="column">
                  <wp:posOffset>4450079</wp:posOffset>
                </wp:positionH>
                <wp:positionV relativeFrom="line">
                  <wp:posOffset>1346200</wp:posOffset>
                </wp:positionV>
                <wp:extent cx="1436370" cy="842011"/>
                <wp:effectExtent l="0" t="0" r="0" b="0"/>
                <wp:wrapNone/>
                <wp:docPr id="1073741879" name="officeArt object" descr="Ellipse 6"/>
                <wp:cNvGraphicFramePr/>
                <a:graphic xmlns:a="http://schemas.openxmlformats.org/drawingml/2006/main">
                  <a:graphicData uri="http://schemas.microsoft.com/office/word/2010/wordprocessingGroup">
                    <wpg:wgp>
                      <wpg:cNvGrpSpPr/>
                      <wpg:grpSpPr>
                        <a:xfrm>
                          <a:off x="0" y="0"/>
                          <a:ext cx="1436370" cy="842011"/>
                          <a:chOff x="0" y="0"/>
                          <a:chExt cx="1436369" cy="842010"/>
                        </a:xfrm>
                      </wpg:grpSpPr>
                      <wps:wsp>
                        <wps:cNvPr id="1073741877" name="Oval"/>
                        <wps:cNvSpPr/>
                        <wps:spPr>
                          <a:xfrm>
                            <a:off x="0" y="-1"/>
                            <a:ext cx="1436370" cy="842012"/>
                          </a:xfrm>
                          <a:prstGeom prst="ellipse">
                            <a:avLst/>
                          </a:prstGeom>
                          <a:solidFill>
                            <a:srgbClr val="FFFFFF"/>
                          </a:solidFill>
                          <a:ln w="12700" cap="flat">
                            <a:solidFill>
                              <a:srgbClr val="000000"/>
                            </a:solidFill>
                            <a:prstDash val="solid"/>
                            <a:miter lim="800000"/>
                          </a:ln>
                          <a:effectLst/>
                        </wps:spPr>
                        <wps:bodyPr/>
                      </wps:wsp>
                      <wps:wsp>
                        <wps:cNvPr id="1073741878" name="…"/>
                        <wps:cNvSpPr txBox="1"/>
                        <wps:spPr>
                          <a:xfrm>
                            <a:off x="262421" y="129658"/>
                            <a:ext cx="911528" cy="582693"/>
                          </a:xfrm>
                          <a:prstGeom prst="rect">
                            <a:avLst/>
                          </a:prstGeom>
                          <a:noFill/>
                          <a:ln w="12700" cap="flat">
                            <a:noFill/>
                            <a:miter lim="400000"/>
                          </a:ln>
                          <a:effectLst/>
                        </wps:spPr>
                        <wps:txbx>
                          <w:txbxContent>
                            <w:p w14:paraId="738996B6" w14:textId="77777777" w:rsidR="00D367D9" w:rsidRDefault="005A0E19">
                              <w:pPr>
                                <w:jc w:val="center"/>
                              </w:pPr>
                              <w:r>
                                <w:t>…</w:t>
                              </w:r>
                            </w:p>
                          </w:txbxContent>
                        </wps:txbx>
                        <wps:bodyPr wrap="square" lIns="45719" tIns="45719" rIns="45719" bIns="45719" numCol="1" anchor="ctr">
                          <a:noAutofit/>
                        </wps:bodyPr>
                      </wps:wsp>
                    </wpg:wgp>
                  </a:graphicData>
                </a:graphic>
              </wp:anchor>
            </w:drawing>
          </mc:Choice>
          <mc:Fallback>
            <w:pict>
              <v:group id="_x0000_s1069" style="visibility:visible;position:absolute;margin-left:350.4pt;margin-top:106.0pt;width:113.1pt;height:66.3pt;z-index:251668480;mso-position-horizontal:absolute;mso-position-horizontal-relative:text;mso-position-vertical:absolute;mso-position-vertical-relative:line;mso-wrap-distance-left:0.0pt;mso-wrap-distance-top:0.0pt;mso-wrap-distance-right:0.0pt;mso-wrap-distance-bottom:0.0pt;" coordorigin="0,0" coordsize="1436370,842010">
                <w10:wrap type="none" side="bothSides" anchorx="text"/>
                <v:oval id="_x0000_s1070" style="position:absolute;left:0;top:0;width:1436370;height:842010;">
                  <v:fill color="#FFFFFF" opacity="100.0%" type="solid"/>
                  <v:stroke filltype="solid" color="#000000" opacity="100.0%" weight="1.0pt" dashstyle="solid" endcap="flat" miterlimit="800.0%" joinstyle="miter" linestyle="single" startarrow="none" startarrowwidth="medium" startarrowlength="medium" endarrow="none" endarrowwidth="medium" endarrowlength="medium"/>
                </v:oval>
                <v:shape id="_x0000_s1071" type="#_x0000_t202" style="position:absolute;left:262421;top:129659;width:911527;height:582691;">
                  <v:fill on="f"/>
                  <v:stroke on="f" weight="1.0pt" dashstyle="solid" endcap="flat" miterlimit="400.0%" joinstyle="miter" linestyle="single" startarrow="none" startarrowwidth="medium" startarrowlength="medium" endarrow="none" endarrowwidth="medium" endarrowlength="medium"/>
                  <v:textbox>
                    <w:txbxContent>
                      <w:p>
                        <w:pPr>
                          <w:pStyle w:val="Normal.0"/>
                          <w:jc w:val="center"/>
                        </w:pPr>
                        <w:r>
                          <w:rPr>
                            <w:outline w:val="0"/>
                            <w:color w:val="000000"/>
                            <w:u w:color="000000"/>
                            <w:rtl w:val="0"/>
                            <w:lang w:val="de-DE"/>
                            <w14:textFill>
                              <w14:solidFill>
                                <w14:srgbClr w14:val="000000"/>
                              </w14:solidFill>
                            </w14:textFill>
                          </w:rPr>
                          <w:t>…</w:t>
                        </w:r>
                      </w:p>
                    </w:txbxContent>
                  </v:textbox>
                </v:shape>
              </v:group>
            </w:pict>
          </mc:Fallback>
        </mc:AlternateContent>
      </w:r>
      <w:r>
        <w:rPr>
          <w:noProof/>
        </w:rPr>
        <mc:AlternateContent>
          <mc:Choice Requires="wpg">
            <w:drawing>
              <wp:anchor distT="0" distB="0" distL="0" distR="0" simplePos="0" relativeHeight="251669504" behindDoc="0" locked="0" layoutInCell="1" allowOverlap="1" wp14:anchorId="035AF1F8" wp14:editId="5301785B">
                <wp:simplePos x="0" y="0"/>
                <wp:positionH relativeFrom="column">
                  <wp:posOffset>2245360</wp:posOffset>
                </wp:positionH>
                <wp:positionV relativeFrom="line">
                  <wp:posOffset>0</wp:posOffset>
                </wp:positionV>
                <wp:extent cx="1436370" cy="842011"/>
                <wp:effectExtent l="0" t="0" r="0" b="0"/>
                <wp:wrapNone/>
                <wp:docPr id="1073741882" name="officeArt object" descr="Ellipse 3"/>
                <wp:cNvGraphicFramePr/>
                <a:graphic xmlns:a="http://schemas.openxmlformats.org/drawingml/2006/main">
                  <a:graphicData uri="http://schemas.microsoft.com/office/word/2010/wordprocessingGroup">
                    <wpg:wgp>
                      <wpg:cNvGrpSpPr/>
                      <wpg:grpSpPr>
                        <a:xfrm>
                          <a:off x="0" y="0"/>
                          <a:ext cx="1436370" cy="842011"/>
                          <a:chOff x="0" y="0"/>
                          <a:chExt cx="1436369" cy="842010"/>
                        </a:xfrm>
                      </wpg:grpSpPr>
                      <wps:wsp>
                        <wps:cNvPr id="1073741880" name="Oval"/>
                        <wps:cNvSpPr/>
                        <wps:spPr>
                          <a:xfrm>
                            <a:off x="0" y="-1"/>
                            <a:ext cx="1436370" cy="842012"/>
                          </a:xfrm>
                          <a:prstGeom prst="ellipse">
                            <a:avLst/>
                          </a:prstGeom>
                          <a:solidFill>
                            <a:srgbClr val="FFFFFF"/>
                          </a:solidFill>
                          <a:ln w="12700" cap="flat">
                            <a:solidFill>
                              <a:srgbClr val="000000"/>
                            </a:solidFill>
                            <a:prstDash val="solid"/>
                            <a:miter lim="800000"/>
                          </a:ln>
                          <a:effectLst/>
                        </wps:spPr>
                        <wps:bodyPr/>
                      </wps:wsp>
                      <wps:wsp>
                        <wps:cNvPr id="1073741881" name="Die „Mobilität der Zukunft“"/>
                        <wps:cNvSpPr txBox="1"/>
                        <wps:spPr>
                          <a:xfrm>
                            <a:off x="262421" y="129658"/>
                            <a:ext cx="911528" cy="582693"/>
                          </a:xfrm>
                          <a:prstGeom prst="rect">
                            <a:avLst/>
                          </a:prstGeom>
                          <a:noFill/>
                          <a:ln w="12700" cap="flat">
                            <a:noFill/>
                            <a:miter lim="400000"/>
                          </a:ln>
                          <a:effectLst/>
                        </wps:spPr>
                        <wps:txbx>
                          <w:txbxContent>
                            <w:p w14:paraId="26C0FCAD" w14:textId="77777777" w:rsidR="00D367D9" w:rsidRDefault="005A0E19">
                              <w:pPr>
                                <w:pStyle w:val="ekvue3arial"/>
                                <w:jc w:val="center"/>
                              </w:pPr>
                              <w:r>
                                <w:t>Die „Mobilität der Zukunft“</w:t>
                              </w:r>
                            </w:p>
                          </w:txbxContent>
                        </wps:txbx>
                        <wps:bodyPr wrap="square" lIns="45719" tIns="45719" rIns="45719" bIns="45719" numCol="1" anchor="ctr">
                          <a:noAutofit/>
                        </wps:bodyPr>
                      </wps:wsp>
                    </wpg:wgp>
                  </a:graphicData>
                </a:graphic>
              </wp:anchor>
            </w:drawing>
          </mc:Choice>
          <mc:Fallback>
            <w:pict>
              <v:group id="_x0000_s1072" style="visibility:visible;position:absolute;margin-left:176.8pt;margin-top:0.0pt;width:113.1pt;height:66.3pt;z-index:251669504;mso-position-horizontal:absolute;mso-position-horizontal-relative:text;mso-position-vertical:absolute;mso-position-vertical-relative:line;mso-wrap-distance-left:0.0pt;mso-wrap-distance-top:0.0pt;mso-wrap-distance-right:0.0pt;mso-wrap-distance-bottom:0.0pt;" coordorigin="0,0" coordsize="1436370,842010">
                <w10:wrap type="none" side="bothSides" anchorx="text"/>
                <v:oval id="_x0000_s1073" style="position:absolute;left:0;top:0;width:1436370;height:842010;">
                  <v:fill color="#FFFFFF" opacity="100.0%" type="solid"/>
                  <v:stroke filltype="solid" color="#000000" opacity="100.0%" weight="1.0pt" dashstyle="solid" endcap="flat" miterlimit="800.0%" joinstyle="miter" linestyle="single" startarrow="none" startarrowwidth="medium" startarrowlength="medium" endarrow="none" endarrowwidth="medium" endarrowlength="medium"/>
                </v:oval>
                <v:shape id="_x0000_s1074" type="#_x0000_t202" style="position:absolute;left:262421;top:129659;width:911527;height:582691;">
                  <v:fill on="f"/>
                  <v:stroke on="f" weight="1.0pt" dashstyle="solid" endcap="flat" miterlimit="400.0%" joinstyle="miter" linestyle="single" startarrow="none" startarrowwidth="medium" startarrowlength="medium" endarrow="none" endarrowwidth="medium" endarrowlength="medium"/>
                  <v:textbox>
                    <w:txbxContent>
                      <w:p>
                        <w:pPr>
                          <w:pStyle w:val="ekv.ue3.arial"/>
                          <w:jc w:val="center"/>
                        </w:pPr>
                        <w:r>
                          <w:rPr>
                            <w:outline w:val="0"/>
                            <w:color w:val="000000"/>
                            <w:u w:color="000000"/>
                            <w:rtl w:val="0"/>
                            <w:lang w:val="de-DE"/>
                            <w14:textFill>
                              <w14:solidFill>
                                <w14:srgbClr w14:val="000000"/>
                              </w14:solidFill>
                            </w14:textFill>
                          </w:rPr>
                          <w:t xml:space="preserve">Die </w:t>
                        </w:r>
                        <w:r>
                          <w:rPr>
                            <w:outline w:val="0"/>
                            <w:color w:val="000000"/>
                            <w:u w:color="000000"/>
                            <w:rtl w:val="0"/>
                            <w:lang w:val="de-DE"/>
                            <w14:textFill>
                              <w14:solidFill>
                                <w14:srgbClr w14:val="000000"/>
                              </w14:solidFill>
                            </w14:textFill>
                          </w:rPr>
                          <w:t>„</w:t>
                        </w:r>
                        <w:r>
                          <w:rPr>
                            <w:outline w:val="0"/>
                            <w:color w:val="000000"/>
                            <w:u w:color="000000"/>
                            <w:rtl w:val="0"/>
                            <w:lang w:val="de-DE"/>
                            <w14:textFill>
                              <w14:solidFill>
                                <w14:srgbClr w14:val="000000"/>
                              </w14:solidFill>
                            </w14:textFill>
                          </w:rPr>
                          <w:t>Mobilit</w:t>
                        </w:r>
                        <w:r>
                          <w:rPr>
                            <w:outline w:val="0"/>
                            <w:color w:val="000000"/>
                            <w:u w:color="000000"/>
                            <w:rtl w:val="0"/>
                            <w:lang w:val="de-DE"/>
                            <w14:textFill>
                              <w14:solidFill>
                                <w14:srgbClr w14:val="000000"/>
                              </w14:solidFill>
                            </w14:textFill>
                          </w:rPr>
                          <w:t>ä</w:t>
                        </w:r>
                        <w:r>
                          <w:rPr>
                            <w:outline w:val="0"/>
                            <w:color w:val="000000"/>
                            <w:u w:color="000000"/>
                            <w:rtl w:val="0"/>
                            <w:lang w:val="de-DE"/>
                            <w14:textFill>
                              <w14:solidFill>
                                <w14:srgbClr w14:val="000000"/>
                              </w14:solidFill>
                            </w14:textFill>
                          </w:rPr>
                          <w:t>t der Zukunft</w:t>
                        </w:r>
                        <w:r>
                          <w:rPr>
                            <w:outline w:val="0"/>
                            <w:color w:val="000000"/>
                            <w:u w:color="000000"/>
                            <w:rtl w:val="0"/>
                            <w:lang w:val="de-DE"/>
                            <w14:textFill>
                              <w14:solidFill>
                                <w14:srgbClr w14:val="000000"/>
                              </w14:solidFill>
                            </w14:textFill>
                          </w:rPr>
                          <w:t>“</w:t>
                        </w:r>
                      </w:p>
                    </w:txbxContent>
                  </v:textbox>
                </v:shape>
              </v:group>
            </w:pict>
          </mc:Fallback>
        </mc:AlternateContent>
      </w:r>
    </w:p>
    <w:sectPr w:rsidR="00D367D9">
      <w:type w:val="continuous"/>
      <w:pgSz w:w="11900" w:h="16840"/>
      <w:pgMar w:top="454" w:right="1276" w:bottom="1531" w:left="1276"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D7D21" w14:textId="77777777" w:rsidR="005A0E19" w:rsidRDefault="005A0E19">
      <w:pPr>
        <w:spacing w:line="240" w:lineRule="auto"/>
      </w:pPr>
      <w:r>
        <w:separator/>
      </w:r>
    </w:p>
  </w:endnote>
  <w:endnote w:type="continuationSeparator" w:id="0">
    <w:p w14:paraId="59C767F3" w14:textId="77777777" w:rsidR="005A0E19" w:rsidRDefault="005A0E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183B6" w14:textId="6DF3B829" w:rsidR="00D367D9" w:rsidRDefault="005A0E19" w:rsidP="002F2C7B">
    <w:pPr>
      <w:pStyle w:val="ekvquelle"/>
    </w:pPr>
    <w:r>
      <w:rPr>
        <w:noProof/>
        <w:sz w:val="19"/>
        <w:szCs w:val="19"/>
      </w:rPr>
      <w:drawing>
        <wp:inline distT="0" distB="0" distL="0" distR="0" wp14:anchorId="5F5081A3" wp14:editId="2E8A44F3">
          <wp:extent cx="468000" cy="234000"/>
          <wp:effectExtent l="0" t="0" r="0" b="0"/>
          <wp:docPr id="1073741825" name="officeArt object" descr="Grafik 5"/>
          <wp:cNvGraphicFramePr/>
          <a:graphic xmlns:a="http://schemas.openxmlformats.org/drawingml/2006/main">
            <a:graphicData uri="http://schemas.openxmlformats.org/drawingml/2006/picture">
              <pic:pic xmlns:pic="http://schemas.openxmlformats.org/drawingml/2006/picture">
                <pic:nvPicPr>
                  <pic:cNvPr id="1073741825" name="Grafik 5" descr="Grafik 5"/>
                  <pic:cNvPicPr>
                    <a:picLocks noChangeAspect="1"/>
                  </pic:cNvPicPr>
                </pic:nvPicPr>
                <pic:blipFill>
                  <a:blip r:embed="rId1"/>
                  <a:stretch>
                    <a:fillRect/>
                  </a:stretch>
                </pic:blipFill>
                <pic:spPr>
                  <a:xfrm>
                    <a:off x="0" y="0"/>
                    <a:ext cx="468000" cy="234000"/>
                  </a:xfrm>
                  <a:prstGeom prst="rect">
                    <a:avLst/>
                  </a:prstGeom>
                  <a:ln w="12700" cap="flat">
                    <a:noFill/>
                    <a:miter lim="400000"/>
                  </a:ln>
                  <a:effectLst/>
                </pic:spPr>
              </pic:pic>
            </a:graphicData>
          </a:graphic>
        </wp:inline>
      </w:drawing>
    </w:r>
    <w:r>
      <w:rPr>
        <w:sz w:val="19"/>
        <w:szCs w:val="19"/>
      </w:rPr>
      <w:tab/>
    </w:r>
    <w:r>
      <w:t xml:space="preserve">© </w:t>
    </w:r>
    <w:r>
      <w:t>Ernst Klett Verlag GmbH, Stuttgart 2023 | www.klett.de | Alle Rechte vorbehalten. Von dieser Druckvorlage ist die Vervielfältigung für den eigenen Unterrichtsgebrauch gestattet. Die Kopiergebühren sind abgegolten.</w:t>
    </w:r>
    <w:r w:rsidR="002F2C7B">
      <w:t xml:space="preserve"> </w:t>
    </w:r>
    <w:r>
      <w:rPr>
        <w:b/>
        <w:bCs/>
      </w:rPr>
      <w:t xml:space="preserve">Autor: </w:t>
    </w:r>
    <w:r>
      <w:t xml:space="preserve">Eberhard </w:t>
    </w:r>
    <w:proofErr w:type="gramStart"/>
    <w:r>
      <w:t>Pyritz</w:t>
    </w:r>
    <w:r w:rsidR="002F2C7B">
      <w:t xml:space="preserve">  </w:t>
    </w:r>
    <w:r>
      <w:rPr>
        <w:b/>
        <w:bCs/>
      </w:rPr>
      <w:t>Abbildung</w:t>
    </w:r>
    <w:proofErr w:type="gramEnd"/>
    <w:r>
      <w:rPr>
        <w:b/>
        <w:bCs/>
      </w:rPr>
      <w:t>:</w:t>
    </w:r>
    <w:r>
      <w:t xml:space="preserve"> </w:t>
    </w:r>
    <w:r>
      <w:t xml:space="preserve">Steffen </w:t>
    </w:r>
    <w:proofErr w:type="spellStart"/>
    <w:r>
      <w:t>Jähde</w:t>
    </w:r>
    <w:proofErr w:type="spellEnd"/>
    <w:r>
      <w:t>, Sundhagen</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91F64" w14:textId="77777777" w:rsidR="005A0E19" w:rsidRDefault="005A0E19">
      <w:pPr>
        <w:spacing w:line="240" w:lineRule="auto"/>
      </w:pPr>
      <w:r>
        <w:separator/>
      </w:r>
    </w:p>
  </w:footnote>
  <w:footnote w:type="continuationSeparator" w:id="0">
    <w:p w14:paraId="053AB9AA" w14:textId="77777777" w:rsidR="005A0E19" w:rsidRDefault="005A0E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3CC5" w14:textId="77777777" w:rsidR="00D367D9" w:rsidRDefault="005A0E19">
    <w:pPr>
      <w:pStyle w:val="ekvkapitel"/>
      <w:rPr>
        <w:color w:val="FFFFFF"/>
        <w:u w:color="FFFFFF"/>
      </w:rPr>
    </w:pPr>
    <w:r>
      <w:rPr>
        <w:color w:val="FFFFFF"/>
        <w:u w:color="FFFFFF"/>
      </w:rPr>
      <w:tab/>
    </w:r>
    <w:r>
      <w:rPr>
        <w:color w:val="FFFFFF"/>
        <w:u w:color="FFFFFF"/>
      </w:rPr>
      <w:t>Rund um die Wirtschaft</w:t>
    </w:r>
    <w:r>
      <w:rPr>
        <w:color w:val="FFFFFF"/>
        <w:u w:color="FFFFFF"/>
      </w:rPr>
      <w:tab/>
    </w:r>
    <w:r>
      <w:rPr>
        <w:color w:val="FFFFFF"/>
        <w:u w:color="FFFFFF"/>
      </w:rPr>
      <w:tab/>
    </w:r>
    <w:r>
      <w:rPr>
        <w:color w:val="FFFFFF"/>
        <w:u w:color="FFFFFF"/>
      </w:rPr>
      <w:tab/>
      <w:t>KV</w:t>
    </w:r>
    <w:r>
      <w:rPr>
        <w:color w:val="FFFFFF"/>
        <w:u w:color="FFFFFF"/>
      </w:rPr>
      <w:tab/>
    </w:r>
  </w:p>
  <w:p w14:paraId="201048A1" w14:textId="77777777" w:rsidR="00D367D9" w:rsidRDefault="005A0E19">
    <w:r>
      <w:rPr>
        <w:color w:val="FFFFFF"/>
        <w:u w:color="FFFFFF"/>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revisionView w:formatting="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7D9"/>
    <w:rsid w:val="002F2C7B"/>
    <w:rsid w:val="005A0E19"/>
    <w:rsid w:val="00D367D9"/>
    <w:rsid w:val="00D71A3B"/>
    <w:rsid w:val="00E31F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0DA11D"/>
  <w15:docId w15:val="{BF0843DF-5F6A-4CAE-AE62-6D5191E2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595"/>
        <w:tab w:val="left" w:pos="851"/>
      </w:tabs>
      <w:spacing w:line="254" w:lineRule="exact"/>
    </w:pPr>
    <w:rPr>
      <w:rFonts w:ascii="Arial" w:eastAsia="Arial" w:hAnsi="Arial" w:cs="Arial"/>
      <w:color w:val="000000"/>
      <w:sz w:val="19"/>
      <w:szCs w:val="19"/>
      <w:u w:color="000000"/>
      <w14:textOutline w14:w="0" w14:cap="flat" w14:cmpd="sng" w14:algn="ctr">
        <w14:noFill/>
        <w14:prstDash w14:val="solid"/>
        <w14:bevel/>
      </w14:textOutli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kvkapitel">
    <w:name w:val="ekv.kapitel"/>
    <w:pPr>
      <w:tabs>
        <w:tab w:val="left" w:pos="340"/>
        <w:tab w:val="left" w:pos="595"/>
        <w:tab w:val="left" w:pos="851"/>
      </w:tabs>
    </w:pPr>
    <w:rPr>
      <w:rFonts w:ascii="Arial" w:hAnsi="Arial" w:cs="Arial Unicode MS"/>
      <w:b/>
      <w:bCs/>
      <w:color w:val="000000"/>
      <w:sz w:val="50"/>
      <w:szCs w:val="50"/>
      <w:u w:color="000000"/>
    </w:rPr>
  </w:style>
  <w:style w:type="paragraph" w:customStyle="1" w:styleId="ekvquelle">
    <w:name w:val="ekv.quelle"/>
    <w:pPr>
      <w:spacing w:line="130" w:lineRule="exact"/>
      <w:ind w:left="113"/>
    </w:pPr>
    <w:rPr>
      <w:rFonts w:ascii="Arial" w:eastAsia="Arial" w:hAnsi="Arial" w:cs="Arial"/>
      <w:color w:val="000000"/>
      <w:sz w:val="10"/>
      <w:szCs w:val="10"/>
      <w:u w:color="000000"/>
    </w:rPr>
  </w:style>
  <w:style w:type="paragraph" w:customStyle="1" w:styleId="ekvpagina">
    <w:name w:val="ekv.pagina"/>
    <w:pPr>
      <w:spacing w:line="130" w:lineRule="exact"/>
      <w:ind w:left="113"/>
    </w:pPr>
    <w:rPr>
      <w:rFonts w:ascii="Arial" w:hAnsi="Arial" w:cs="Arial Unicode MS"/>
      <w:color w:val="000000"/>
      <w:sz w:val="10"/>
      <w:szCs w:val="10"/>
      <w:u w:color="000000"/>
    </w:rPr>
  </w:style>
  <w:style w:type="paragraph" w:customStyle="1" w:styleId="ekvue1arial">
    <w:name w:val="ekv.ue1.arial"/>
    <w:pPr>
      <w:tabs>
        <w:tab w:val="left" w:pos="340"/>
        <w:tab w:val="left" w:pos="595"/>
        <w:tab w:val="left" w:pos="851"/>
      </w:tabs>
    </w:pPr>
    <w:rPr>
      <w:rFonts w:ascii="Arial" w:hAnsi="Arial" w:cs="Arial Unicode MS"/>
      <w:b/>
      <w:bCs/>
      <w:color w:val="000000"/>
      <w:sz w:val="41"/>
      <w:szCs w:val="41"/>
      <w:u w:color="000000"/>
    </w:rPr>
  </w:style>
  <w:style w:type="paragraph" w:customStyle="1" w:styleId="ekvaufzhlung">
    <w:name w:val="ekv.aufzählung"/>
    <w:pPr>
      <w:tabs>
        <w:tab w:val="left" w:pos="340"/>
        <w:tab w:val="left" w:pos="454"/>
        <w:tab w:val="left" w:pos="595"/>
        <w:tab w:val="left" w:pos="680"/>
      </w:tabs>
      <w:spacing w:line="254" w:lineRule="exact"/>
      <w:ind w:left="340" w:hanging="340"/>
    </w:pPr>
    <w:rPr>
      <w:rFonts w:ascii="Arial" w:eastAsia="Arial" w:hAnsi="Arial" w:cs="Arial"/>
      <w:color w:val="000000"/>
      <w:sz w:val="19"/>
      <w:szCs w:val="19"/>
      <w:u w:color="000000"/>
    </w:rPr>
  </w:style>
  <w:style w:type="paragraph" w:customStyle="1" w:styleId="ekvgrundtexthalbe">
    <w:name w:val="ekv.grundtext.halbe"/>
    <w:pPr>
      <w:tabs>
        <w:tab w:val="left" w:pos="340"/>
        <w:tab w:val="left" w:pos="595"/>
        <w:tab w:val="left" w:pos="851"/>
      </w:tabs>
      <w:spacing w:line="127" w:lineRule="exact"/>
    </w:pPr>
    <w:rPr>
      <w:rFonts w:ascii="Arial" w:eastAsia="Arial" w:hAnsi="Arial" w:cs="Arial"/>
      <w:color w:val="000000"/>
      <w:sz w:val="19"/>
      <w:szCs w:val="19"/>
      <w:u w:color="000000"/>
    </w:rPr>
  </w:style>
  <w:style w:type="paragraph" w:customStyle="1" w:styleId="ekvbild">
    <w:name w:val="ekv.bild"/>
    <w:pPr>
      <w:tabs>
        <w:tab w:val="left" w:pos="340"/>
        <w:tab w:val="left" w:pos="595"/>
        <w:tab w:val="left" w:pos="851"/>
      </w:tabs>
    </w:pPr>
    <w:rPr>
      <w:rFonts w:ascii="Arial" w:eastAsia="Arial" w:hAnsi="Arial" w:cs="Arial"/>
      <w:color w:val="000000"/>
      <w:sz w:val="19"/>
      <w:szCs w:val="19"/>
      <w:u w:color="000000"/>
    </w:rPr>
  </w:style>
  <w:style w:type="paragraph" w:customStyle="1" w:styleId="ekvschreiblinie">
    <w:name w:val="ekv.schreiblinie"/>
    <w:pPr>
      <w:tabs>
        <w:tab w:val="left" w:pos="340"/>
        <w:tab w:val="left" w:pos="595"/>
        <w:tab w:val="left" w:pos="851"/>
        <w:tab w:val="right" w:pos="9356"/>
      </w:tabs>
      <w:spacing w:line="452" w:lineRule="exact"/>
    </w:pPr>
    <w:rPr>
      <w:rFonts w:ascii="Arial" w:hAnsi="Arial" w:cs="Arial Unicode MS"/>
      <w:color w:val="000000"/>
      <w:sz w:val="19"/>
      <w:szCs w:val="19"/>
      <w:u w:color="000000"/>
    </w:rPr>
  </w:style>
  <w:style w:type="paragraph" w:customStyle="1" w:styleId="ekvbildlegende">
    <w:name w:val="ekv.bildlegende"/>
    <w:pPr>
      <w:tabs>
        <w:tab w:val="left" w:pos="340"/>
        <w:tab w:val="left" w:pos="595"/>
        <w:tab w:val="left" w:pos="851"/>
      </w:tabs>
      <w:spacing w:line="254" w:lineRule="exact"/>
    </w:pPr>
    <w:rPr>
      <w:rFonts w:ascii="Arial" w:hAnsi="Arial" w:cs="Arial Unicode MS"/>
      <w:color w:val="000000"/>
      <w:sz w:val="17"/>
      <w:szCs w:val="17"/>
      <w:u w:color="000000"/>
    </w:rPr>
  </w:style>
  <w:style w:type="paragraph" w:customStyle="1" w:styleId="ekvboxtext">
    <w:name w:val="ekv.box.text"/>
    <w:pPr>
      <w:shd w:val="clear" w:color="auto" w:fill="D9D9D9"/>
      <w:tabs>
        <w:tab w:val="left" w:pos="340"/>
        <w:tab w:val="left" w:pos="595"/>
        <w:tab w:val="left" w:pos="851"/>
      </w:tabs>
      <w:spacing w:line="254" w:lineRule="exact"/>
    </w:pPr>
    <w:rPr>
      <w:rFonts w:ascii="Arial" w:hAnsi="Arial" w:cs="Arial Unicode MS"/>
      <w:color w:val="000000"/>
      <w:sz w:val="19"/>
      <w:szCs w:val="19"/>
      <w:u w:color="000000"/>
    </w:rPr>
  </w:style>
  <w:style w:type="paragraph" w:customStyle="1" w:styleId="ekvue3arial">
    <w:name w:val="ekv.ue3.arial"/>
    <w:pPr>
      <w:tabs>
        <w:tab w:val="left" w:pos="340"/>
        <w:tab w:val="left" w:pos="595"/>
        <w:tab w:val="left" w:pos="851"/>
      </w:tabs>
    </w:pPr>
    <w:rPr>
      <w:rFonts w:ascii="Arial" w:eastAsia="Arial" w:hAnsi="Arial" w:cs="Arial"/>
      <w:b/>
      <w:bCs/>
      <w:color w:val="000000"/>
      <w:sz w:val="19"/>
      <w:szCs w:val="19"/>
      <w:u w:color="000000"/>
    </w:rPr>
  </w:style>
  <w:style w:type="paragraph" w:styleId="Kopfzeile">
    <w:name w:val="header"/>
    <w:basedOn w:val="Standard"/>
    <w:link w:val="KopfzeileZchn"/>
    <w:uiPriority w:val="99"/>
    <w:unhideWhenUsed/>
    <w:rsid w:val="002F2C7B"/>
    <w:pPr>
      <w:tabs>
        <w:tab w:val="clear" w:pos="340"/>
        <w:tab w:val="clear" w:pos="595"/>
        <w:tab w:val="clear" w:pos="851"/>
        <w:tab w:val="center" w:pos="4536"/>
        <w:tab w:val="right" w:pos="9072"/>
      </w:tabs>
      <w:spacing w:line="240" w:lineRule="auto"/>
    </w:pPr>
  </w:style>
  <w:style w:type="character" w:customStyle="1" w:styleId="KopfzeileZchn">
    <w:name w:val="Kopfzeile Zchn"/>
    <w:basedOn w:val="Absatz-Standardschriftart"/>
    <w:link w:val="Kopfzeile"/>
    <w:uiPriority w:val="99"/>
    <w:rsid w:val="002F2C7B"/>
    <w:rPr>
      <w:rFonts w:ascii="Arial" w:eastAsia="Arial" w:hAnsi="Arial" w:cs="Arial"/>
      <w:color w:val="000000"/>
      <w:sz w:val="19"/>
      <w:szCs w:val="19"/>
      <w:u w:color="000000"/>
      <w14:textOutline w14:w="0" w14:cap="flat" w14:cmpd="sng" w14:algn="ctr">
        <w14:noFill/>
        <w14:prstDash w14:val="solid"/>
        <w14:bevel/>
      </w14:textOutline>
    </w:rPr>
  </w:style>
  <w:style w:type="paragraph" w:styleId="Fuzeile">
    <w:name w:val="footer"/>
    <w:basedOn w:val="Standard"/>
    <w:link w:val="FuzeileZchn"/>
    <w:uiPriority w:val="99"/>
    <w:unhideWhenUsed/>
    <w:rsid w:val="002F2C7B"/>
    <w:pPr>
      <w:tabs>
        <w:tab w:val="clear" w:pos="340"/>
        <w:tab w:val="clear" w:pos="595"/>
        <w:tab w:val="clear" w:pos="851"/>
        <w:tab w:val="center" w:pos="4536"/>
        <w:tab w:val="right" w:pos="9072"/>
      </w:tabs>
      <w:spacing w:line="240" w:lineRule="auto"/>
    </w:pPr>
  </w:style>
  <w:style w:type="character" w:customStyle="1" w:styleId="FuzeileZchn">
    <w:name w:val="Fußzeile Zchn"/>
    <w:basedOn w:val="Absatz-Standardschriftart"/>
    <w:link w:val="Fuzeile"/>
    <w:uiPriority w:val="99"/>
    <w:rsid w:val="002F2C7B"/>
    <w:rPr>
      <w:rFonts w:ascii="Arial" w:eastAsia="Arial" w:hAnsi="Arial" w:cs="Arial"/>
      <w:color w:val="000000"/>
      <w:sz w:val="19"/>
      <w:szCs w:val="19"/>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325</Words>
  <Characters>2053</Characters>
  <Application>Microsoft Office Word</Application>
  <DocSecurity>0</DocSecurity>
  <Lines>17</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Joseph, Henriette</cp:lastModifiedBy>
  <cp:revision>4</cp:revision>
  <dcterms:created xsi:type="dcterms:W3CDTF">2025-12-04T14:52:00Z</dcterms:created>
  <dcterms:modified xsi:type="dcterms:W3CDTF">2025-12-04T14:53:00Z</dcterms:modified>
</cp:coreProperties>
</file>